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9803C8" w14:textId="77777777" w:rsidR="00806915" w:rsidRPr="00A133F1" w:rsidRDefault="00806915" w:rsidP="00806915">
      <w:pPr>
        <w:widowControl/>
        <w:suppressAutoHyphens w:val="0"/>
        <w:autoSpaceDN/>
        <w:spacing w:after="200"/>
        <w:textAlignment w:val="auto"/>
        <w:rPr>
          <w:rFonts w:eastAsia="Times New Roman" w:cs="Times New Roman"/>
          <w:bCs/>
          <w:kern w:val="0"/>
          <w:lang w:eastAsia="ru-RU" w:bidi="ar-SA"/>
        </w:rPr>
      </w:pPr>
      <w:r w:rsidRPr="00A133F1">
        <w:rPr>
          <w:rFonts w:eastAsia="Times New Roman" w:cs="Times New Roman"/>
          <w:bCs/>
          <w:kern w:val="0"/>
          <w:lang w:eastAsia="ru-RU" w:bidi="ar-SA"/>
        </w:rPr>
        <w:t xml:space="preserve">Приложение №3 к закупочной </w:t>
      </w:r>
      <w:proofErr w:type="spellStart"/>
      <w:r w:rsidRPr="00A133F1">
        <w:rPr>
          <w:rFonts w:eastAsia="Times New Roman" w:cs="Times New Roman"/>
          <w:bCs/>
          <w:kern w:val="0"/>
          <w:lang w:eastAsia="ru-RU" w:bidi="ar-SA"/>
        </w:rPr>
        <w:t>документации_Техническое</w:t>
      </w:r>
      <w:proofErr w:type="spellEnd"/>
      <w:r w:rsidRPr="00A133F1">
        <w:rPr>
          <w:rFonts w:eastAsia="Times New Roman" w:cs="Times New Roman"/>
          <w:bCs/>
          <w:kern w:val="0"/>
          <w:lang w:eastAsia="ru-RU" w:bidi="ar-SA"/>
        </w:rPr>
        <w:t xml:space="preserve"> задание</w:t>
      </w:r>
    </w:p>
    <w:p w14:paraId="53A62160" w14:textId="77777777" w:rsidR="00E943AF" w:rsidRPr="008B22BD" w:rsidRDefault="00E943AF" w:rsidP="009B0833">
      <w:pPr>
        <w:jc w:val="center"/>
        <w:rPr>
          <w:rFonts w:cs="Times New Roman"/>
          <w:sz w:val="32"/>
        </w:rPr>
      </w:pPr>
      <w:r w:rsidRPr="008B22BD">
        <w:rPr>
          <w:rFonts w:cs="Times New Roman"/>
          <w:sz w:val="32"/>
        </w:rPr>
        <w:t>Техническое задание</w:t>
      </w:r>
    </w:p>
    <w:p w14:paraId="73C5077E" w14:textId="6B2581D8" w:rsidR="00D170D0" w:rsidRDefault="00E943AF" w:rsidP="00D170D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>
        <w:rPr>
          <w:sz w:val="24"/>
        </w:rPr>
        <w:t>1.</w:t>
      </w:r>
      <w:r>
        <w:rPr>
          <w:sz w:val="24"/>
        </w:rPr>
        <w:tab/>
        <w:t>Н</w:t>
      </w:r>
      <w:r w:rsidRPr="00C05D2B">
        <w:rPr>
          <w:sz w:val="24"/>
        </w:rPr>
        <w:t xml:space="preserve">аименование </w:t>
      </w:r>
      <w:r>
        <w:rPr>
          <w:sz w:val="24"/>
        </w:rPr>
        <w:t>МТР, р</w:t>
      </w:r>
      <w:r w:rsidRPr="00C05D2B">
        <w:rPr>
          <w:sz w:val="24"/>
        </w:rPr>
        <w:t>абот</w:t>
      </w:r>
      <w:r>
        <w:rPr>
          <w:sz w:val="24"/>
        </w:rPr>
        <w:t>,</w:t>
      </w:r>
      <w:r w:rsidRPr="00C05D2B">
        <w:rPr>
          <w:sz w:val="24"/>
        </w:rPr>
        <w:t xml:space="preserve"> </w:t>
      </w:r>
      <w:r>
        <w:rPr>
          <w:sz w:val="24"/>
        </w:rPr>
        <w:t>у</w:t>
      </w:r>
      <w:r w:rsidRPr="00C05D2B">
        <w:rPr>
          <w:sz w:val="24"/>
        </w:rPr>
        <w:t>слуг</w:t>
      </w:r>
      <w:r>
        <w:rPr>
          <w:sz w:val="24"/>
        </w:rPr>
        <w:t>:</w:t>
      </w:r>
      <w:r w:rsidR="00747153">
        <w:rPr>
          <w:sz w:val="24"/>
        </w:rPr>
        <w:t xml:space="preserve"> </w:t>
      </w:r>
      <w:r w:rsidR="002D7641">
        <w:rPr>
          <w:sz w:val="24"/>
        </w:rPr>
        <w:t>Поставка х</w:t>
      </w:r>
      <w:r w:rsidR="00747153">
        <w:rPr>
          <w:kern w:val="36"/>
          <w:sz w:val="24"/>
        </w:rPr>
        <w:t>олодновысадочн</w:t>
      </w:r>
      <w:r w:rsidR="002D7641">
        <w:rPr>
          <w:kern w:val="36"/>
          <w:sz w:val="24"/>
        </w:rPr>
        <w:t>ого</w:t>
      </w:r>
      <w:r w:rsidR="00747153">
        <w:rPr>
          <w:kern w:val="36"/>
          <w:sz w:val="24"/>
        </w:rPr>
        <w:t xml:space="preserve"> автомат</w:t>
      </w:r>
      <w:r w:rsidR="002D7641">
        <w:rPr>
          <w:kern w:val="36"/>
          <w:sz w:val="24"/>
        </w:rPr>
        <w:t>а</w:t>
      </w:r>
      <w:r w:rsidR="00E21492">
        <w:rPr>
          <w:rFonts w:eastAsia="Times New Roman"/>
          <w:sz w:val="24"/>
        </w:rPr>
        <w:t>.</w:t>
      </w:r>
    </w:p>
    <w:p w14:paraId="7120C9B8" w14:textId="77777777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49CA19DB" w14:textId="51CBDA76" w:rsidR="00E943AF" w:rsidRPr="00AB1498" w:rsidRDefault="00E943AF" w:rsidP="00B000C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2. З</w:t>
      </w:r>
      <w:r w:rsidRPr="00C05D2B">
        <w:rPr>
          <w:sz w:val="24"/>
        </w:rPr>
        <w:t xml:space="preserve">адача (цель, проект), для реализации которой приобретаются данные </w:t>
      </w:r>
      <w:r>
        <w:rPr>
          <w:sz w:val="24"/>
        </w:rPr>
        <w:t>МТР</w:t>
      </w:r>
      <w:r w:rsidRPr="00C05D2B">
        <w:rPr>
          <w:sz w:val="24"/>
        </w:rPr>
        <w:t>, работы, услуги</w:t>
      </w:r>
      <w:r>
        <w:rPr>
          <w:sz w:val="24"/>
        </w:rPr>
        <w:t>:</w:t>
      </w:r>
      <w:r w:rsidR="00813748">
        <w:rPr>
          <w:sz w:val="24"/>
        </w:rPr>
        <w:t xml:space="preserve"> З</w:t>
      </w:r>
      <w:r w:rsidR="003412AF">
        <w:rPr>
          <w:sz w:val="24"/>
        </w:rPr>
        <w:t>амена изношенного оборудован</w:t>
      </w:r>
      <w:r w:rsidR="007A5A43">
        <w:rPr>
          <w:sz w:val="24"/>
        </w:rPr>
        <w:t xml:space="preserve">ия основного производства новым, модернизация процесса </w:t>
      </w:r>
      <w:r w:rsidR="00AB1498">
        <w:rPr>
          <w:sz w:val="24"/>
        </w:rPr>
        <w:t>высадки выводов</w:t>
      </w:r>
      <w:r w:rsidR="00641772">
        <w:rPr>
          <w:sz w:val="24"/>
        </w:rPr>
        <w:t>, освоение и производство новых изделий</w:t>
      </w:r>
      <w:r w:rsidR="007A5A43">
        <w:rPr>
          <w:sz w:val="24"/>
        </w:rPr>
        <w:t>.</w:t>
      </w:r>
    </w:p>
    <w:p w14:paraId="43E5844C" w14:textId="77777777" w:rsidR="003412AF" w:rsidRDefault="003412AF" w:rsidP="009325E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67D90FBC" w14:textId="1791245B" w:rsidR="007E5D31" w:rsidRDefault="00E943AF" w:rsidP="009325E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555202">
        <w:rPr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="009325E4" w:rsidRPr="00555202">
        <w:rPr>
          <w:rFonts w:eastAsia="Times New Roman"/>
          <w:sz w:val="24"/>
        </w:rPr>
        <w:t xml:space="preserve"> </w:t>
      </w:r>
      <w:r w:rsidR="00855376">
        <w:rPr>
          <w:rFonts w:eastAsia="Times New Roman"/>
          <w:sz w:val="24"/>
        </w:rPr>
        <w:t>а</w:t>
      </w:r>
      <w:r w:rsidR="00CB756B">
        <w:rPr>
          <w:rFonts w:eastAsia="Times New Roman"/>
          <w:sz w:val="24"/>
        </w:rPr>
        <w:t xml:space="preserve">втомат предназначен </w:t>
      </w:r>
      <w:r w:rsidR="00A406F7">
        <w:rPr>
          <w:rFonts w:eastAsia="Times New Roman"/>
          <w:sz w:val="24"/>
        </w:rPr>
        <w:t>для изготовления выводов</w:t>
      </w:r>
      <w:r w:rsidR="00855376">
        <w:rPr>
          <w:rFonts w:eastAsia="Times New Roman"/>
          <w:sz w:val="24"/>
        </w:rPr>
        <w:t xml:space="preserve"> </w:t>
      </w:r>
      <w:r w:rsidR="00A406F7">
        <w:rPr>
          <w:rFonts w:eastAsia="Times New Roman"/>
          <w:sz w:val="24"/>
        </w:rPr>
        <w:t xml:space="preserve">согласно приложению </w:t>
      </w:r>
      <w:r w:rsidR="00833513">
        <w:rPr>
          <w:rFonts w:eastAsia="Times New Roman"/>
          <w:sz w:val="24"/>
        </w:rPr>
        <w:t>№</w:t>
      </w:r>
      <w:r w:rsidR="00A406F7">
        <w:rPr>
          <w:rFonts w:eastAsia="Times New Roman"/>
          <w:sz w:val="24"/>
        </w:rPr>
        <w:t>1</w:t>
      </w:r>
      <w:r w:rsidR="00855376">
        <w:rPr>
          <w:rFonts w:eastAsia="Times New Roman"/>
          <w:sz w:val="24"/>
        </w:rPr>
        <w:t xml:space="preserve"> методом холодной высадки</w:t>
      </w:r>
      <w:r w:rsidR="00A406F7">
        <w:rPr>
          <w:rFonts w:eastAsia="Times New Roman"/>
          <w:sz w:val="24"/>
        </w:rPr>
        <w:t>.</w:t>
      </w:r>
    </w:p>
    <w:p w14:paraId="4C809D5E" w14:textId="77777777" w:rsidR="007D41C8" w:rsidRDefault="007D41C8" w:rsidP="005E05BE">
      <w:pPr>
        <w:jc w:val="both"/>
        <w:rPr>
          <w:rFonts w:cs="Times New Roman"/>
          <w:b/>
        </w:rPr>
      </w:pPr>
    </w:p>
    <w:p w14:paraId="7E5E9077" w14:textId="28F41B41" w:rsidR="00E943AF" w:rsidRPr="00E841F1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E841F1">
        <w:rPr>
          <w:sz w:val="24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</w:t>
      </w:r>
      <w:r w:rsidR="00743B76" w:rsidRPr="00E841F1">
        <w:rPr>
          <w:sz w:val="24"/>
        </w:rPr>
        <w:t xml:space="preserve">работ / оказании услуг, и т.п.): </w:t>
      </w:r>
    </w:p>
    <w:p w14:paraId="71C96EE6" w14:textId="784481DB" w:rsidR="001964D8" w:rsidRDefault="001964D8" w:rsidP="00310A1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Автомат д</w:t>
      </w:r>
      <w:r w:rsidR="008773D1">
        <w:rPr>
          <w:rFonts w:ascii="Times New Roman" w:hAnsi="Times New Roman" w:cs="Times New Roman"/>
          <w:sz w:val="24"/>
          <w:szCs w:val="24"/>
        </w:rPr>
        <w:t xml:space="preserve">олжен обеспечивать изготовление </w:t>
      </w:r>
      <w:r w:rsidR="00AD61DB">
        <w:rPr>
          <w:rFonts w:ascii="Times New Roman" w:hAnsi="Times New Roman" w:cs="Times New Roman"/>
          <w:sz w:val="24"/>
          <w:szCs w:val="24"/>
        </w:rPr>
        <w:t xml:space="preserve">всех исполнений </w:t>
      </w:r>
      <w:r w:rsidR="00855DA6">
        <w:rPr>
          <w:rFonts w:ascii="Times New Roman" w:hAnsi="Times New Roman" w:cs="Times New Roman"/>
          <w:sz w:val="24"/>
          <w:szCs w:val="24"/>
        </w:rPr>
        <w:t>изделий</w:t>
      </w:r>
      <w:r w:rsidR="008773D1">
        <w:rPr>
          <w:rFonts w:ascii="Times New Roman" w:hAnsi="Times New Roman" w:cs="Times New Roman"/>
          <w:sz w:val="24"/>
          <w:szCs w:val="24"/>
        </w:rPr>
        <w:t xml:space="preserve"> полностью соответствующих </w:t>
      </w:r>
      <w:r w:rsidR="007D5B3B">
        <w:rPr>
          <w:rFonts w:ascii="Times New Roman" w:hAnsi="Times New Roman" w:cs="Times New Roman"/>
          <w:sz w:val="24"/>
          <w:szCs w:val="24"/>
        </w:rPr>
        <w:t xml:space="preserve">требованиям чертежа согласно </w:t>
      </w:r>
      <w:r w:rsidR="008773D1">
        <w:rPr>
          <w:rFonts w:ascii="Times New Roman" w:hAnsi="Times New Roman" w:cs="Times New Roman"/>
          <w:sz w:val="24"/>
          <w:szCs w:val="24"/>
        </w:rPr>
        <w:t xml:space="preserve">приложению </w:t>
      </w:r>
      <w:r w:rsidR="00135592">
        <w:rPr>
          <w:rFonts w:ascii="Times New Roman" w:hAnsi="Times New Roman" w:cs="Times New Roman"/>
          <w:sz w:val="24"/>
          <w:szCs w:val="24"/>
        </w:rPr>
        <w:t>№</w:t>
      </w:r>
      <w:r w:rsidR="008773D1">
        <w:rPr>
          <w:rFonts w:ascii="Times New Roman" w:hAnsi="Times New Roman" w:cs="Times New Roman"/>
          <w:sz w:val="24"/>
          <w:szCs w:val="24"/>
        </w:rPr>
        <w:t>1.</w:t>
      </w:r>
    </w:p>
    <w:p w14:paraId="1C7A3580" w14:textId="52DCE4A0" w:rsidR="002A3846" w:rsidRDefault="00830823" w:rsidP="00310A1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830823">
        <w:rPr>
          <w:rFonts w:ascii="Times New Roman" w:hAnsi="Times New Roman" w:cs="Times New Roman"/>
          <w:sz w:val="24"/>
          <w:szCs w:val="24"/>
        </w:rPr>
        <w:t xml:space="preserve">Исходный материал: проволока </w:t>
      </w:r>
      <m:oMath>
        <m:f>
          <m:fPr>
            <m:ctrlPr>
              <w:rPr>
                <w:rFonts w:ascii="Cambria Math" w:eastAsia="Arial Unicode MS" w:hAnsi="Cambria Math" w:cs="Times New Roman"/>
                <w:i/>
                <w:kern w:val="3"/>
                <w:sz w:val="28"/>
                <w:szCs w:val="28"/>
                <w:lang w:eastAsia="zh-CN" w:bidi="hi-IN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10 ГОСТ 14081-78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29НК-М ГОСТ 14081-78 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диаметром </w:t>
      </w:r>
      <w:r w:rsidR="00A80CC6">
        <w:rPr>
          <w:rFonts w:ascii="Times New Roman" w:hAnsi="Times New Roman" w:cs="Times New Roman"/>
          <w:sz w:val="24"/>
          <w:szCs w:val="24"/>
        </w:rPr>
        <w:t>0,3</w:t>
      </w:r>
      <w:r w:rsidR="00E621AC" w:rsidRPr="00E621AC">
        <w:rPr>
          <w:rFonts w:ascii="Times New Roman" w:hAnsi="Times New Roman" w:cs="Times New Roman"/>
          <w:sz w:val="24"/>
          <w:szCs w:val="24"/>
        </w:rPr>
        <w:t xml:space="preserve"> </w:t>
      </w:r>
      <w:r w:rsidR="00E621AC">
        <w:rPr>
          <w:rFonts w:ascii="Times New Roman" w:hAnsi="Times New Roman" w:cs="Times New Roman"/>
          <w:sz w:val="24"/>
          <w:szCs w:val="24"/>
        </w:rPr>
        <w:t>мм,</w:t>
      </w:r>
      <w:r w:rsidR="00A80CC6">
        <w:rPr>
          <w:rFonts w:ascii="Times New Roman" w:hAnsi="Times New Roman" w:cs="Times New Roman"/>
          <w:sz w:val="24"/>
          <w:szCs w:val="24"/>
        </w:rPr>
        <w:t xml:space="preserve"> 0,45</w:t>
      </w:r>
      <w:r>
        <w:rPr>
          <w:rFonts w:ascii="Times New Roman" w:hAnsi="Times New Roman" w:cs="Times New Roman"/>
          <w:sz w:val="24"/>
          <w:szCs w:val="24"/>
        </w:rPr>
        <w:t xml:space="preserve"> мм.</w:t>
      </w:r>
    </w:p>
    <w:p w14:paraId="2ADAE706" w14:textId="11255C76" w:rsidR="0074596A" w:rsidRDefault="0074596A" w:rsidP="00310A1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2F518A">
        <w:rPr>
          <w:rFonts w:ascii="Times New Roman" w:hAnsi="Times New Roman" w:cs="Times New Roman"/>
          <w:sz w:val="24"/>
          <w:szCs w:val="24"/>
        </w:rPr>
        <w:t>Должна обеспечиваться повторяемость габаритных размеров и внешнего вида деталей.</w:t>
      </w:r>
    </w:p>
    <w:p w14:paraId="2ADD918B" w14:textId="2410E7F2" w:rsidR="0074596A" w:rsidRDefault="0074596A" w:rsidP="00310A1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Должна обеспечиваться стабильность работы автомата в </w:t>
      </w:r>
      <w:r w:rsidR="00855376">
        <w:rPr>
          <w:rFonts w:ascii="Times New Roman" w:hAnsi="Times New Roman" w:cs="Times New Roman"/>
          <w:sz w:val="24"/>
          <w:szCs w:val="24"/>
        </w:rPr>
        <w:t>режиме двухсменной работы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726D0B2" w14:textId="3B00155E" w:rsidR="00982E02" w:rsidRPr="00830823" w:rsidRDefault="00855376" w:rsidP="00310A1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Размеры изделий</w:t>
      </w:r>
      <w:r w:rsidR="00982E02">
        <w:rPr>
          <w:rFonts w:ascii="Times New Roman" w:hAnsi="Times New Roman" w:cs="Times New Roman"/>
          <w:sz w:val="24"/>
          <w:szCs w:val="24"/>
        </w:rPr>
        <w:t xml:space="preserve"> согласно приложению №1.</w:t>
      </w:r>
    </w:p>
    <w:p w14:paraId="033E5EB0" w14:textId="476ED6F7" w:rsidR="00310A15" w:rsidRPr="00E841F1" w:rsidRDefault="00310A15" w:rsidP="00310A1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E841F1">
        <w:rPr>
          <w:rFonts w:ascii="Times New Roman" w:hAnsi="Times New Roman" w:cs="Times New Roman"/>
          <w:sz w:val="24"/>
          <w:szCs w:val="24"/>
        </w:rPr>
        <w:t xml:space="preserve">Производительность автомата не менее </w:t>
      </w:r>
      <w:r w:rsidR="002125F1">
        <w:rPr>
          <w:rFonts w:ascii="Times New Roman" w:hAnsi="Times New Roman" w:cs="Times New Roman"/>
          <w:sz w:val="24"/>
          <w:szCs w:val="24"/>
        </w:rPr>
        <w:t>8</w:t>
      </w:r>
      <w:r w:rsidRPr="00E841F1">
        <w:rPr>
          <w:rFonts w:ascii="Times New Roman" w:hAnsi="Times New Roman" w:cs="Times New Roman"/>
          <w:sz w:val="24"/>
          <w:szCs w:val="24"/>
        </w:rPr>
        <w:t xml:space="preserve">0 </w:t>
      </w:r>
      <w:proofErr w:type="spellStart"/>
      <w:r w:rsidRPr="00E841F1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Pr="00E841F1">
        <w:rPr>
          <w:rFonts w:ascii="Times New Roman" w:hAnsi="Times New Roman" w:cs="Times New Roman"/>
          <w:sz w:val="24"/>
          <w:szCs w:val="24"/>
        </w:rPr>
        <w:t>/мин</w:t>
      </w:r>
      <w:r w:rsidR="00982E02">
        <w:rPr>
          <w:rFonts w:ascii="Times New Roman" w:hAnsi="Times New Roman" w:cs="Times New Roman"/>
          <w:sz w:val="24"/>
          <w:szCs w:val="24"/>
        </w:rPr>
        <w:t>.</w:t>
      </w:r>
    </w:p>
    <w:p w14:paraId="6DBBB229" w14:textId="77777777" w:rsidR="00D07ACA" w:rsidRDefault="00D07ACA" w:rsidP="00D07AC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Автомат должен быть укомплектован:</w:t>
      </w:r>
    </w:p>
    <w:p w14:paraId="54AEBBC4" w14:textId="7E5B88D0" w:rsidR="00D07ACA" w:rsidRDefault="00D07ACA" w:rsidP="00D07AC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7C133F">
        <w:rPr>
          <w:rFonts w:ascii="Times New Roman" w:hAnsi="Times New Roman" w:cs="Times New Roman"/>
          <w:sz w:val="24"/>
          <w:szCs w:val="24"/>
        </w:rPr>
        <w:t xml:space="preserve">разматывающий узел </w:t>
      </w:r>
      <w:r w:rsidR="00435BA8">
        <w:rPr>
          <w:rFonts w:ascii="Times New Roman" w:hAnsi="Times New Roman" w:cs="Times New Roman"/>
          <w:sz w:val="24"/>
          <w:szCs w:val="24"/>
        </w:rPr>
        <w:t>проволоки</w:t>
      </w:r>
      <w:r w:rsidR="00E63EA2">
        <w:rPr>
          <w:rFonts w:ascii="Times New Roman" w:hAnsi="Times New Roman" w:cs="Times New Roman"/>
          <w:sz w:val="24"/>
          <w:szCs w:val="24"/>
        </w:rPr>
        <w:t>, также должна быть предусмотрена</w:t>
      </w:r>
      <w:r w:rsidR="007C133F">
        <w:rPr>
          <w:rFonts w:ascii="Times New Roman" w:hAnsi="Times New Roman" w:cs="Times New Roman"/>
          <w:sz w:val="24"/>
          <w:szCs w:val="24"/>
        </w:rPr>
        <w:t xml:space="preserve"> </w:t>
      </w:r>
      <w:r w:rsidR="00435BA8">
        <w:rPr>
          <w:rFonts w:ascii="Times New Roman" w:hAnsi="Times New Roman" w:cs="Times New Roman"/>
          <w:sz w:val="24"/>
          <w:szCs w:val="24"/>
        </w:rPr>
        <w:t>установк</w:t>
      </w:r>
      <w:r w:rsidR="00154A19">
        <w:rPr>
          <w:rFonts w:ascii="Times New Roman" w:hAnsi="Times New Roman" w:cs="Times New Roman"/>
          <w:sz w:val="24"/>
          <w:szCs w:val="24"/>
        </w:rPr>
        <w:t>а</w:t>
      </w:r>
      <w:r w:rsidR="00435B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катушк</w:t>
      </w:r>
      <w:r w:rsidR="00435BA8">
        <w:rPr>
          <w:rFonts w:ascii="Times New Roman" w:hAnsi="Times New Roman" w:cs="Times New Roman"/>
          <w:sz w:val="24"/>
          <w:szCs w:val="24"/>
        </w:rPr>
        <w:t>и</w:t>
      </w:r>
      <w:r w:rsidR="0013408E">
        <w:rPr>
          <w:rFonts w:ascii="Times New Roman" w:hAnsi="Times New Roman" w:cs="Times New Roman"/>
          <w:sz w:val="24"/>
          <w:szCs w:val="24"/>
        </w:rPr>
        <w:t xml:space="preserve"> </w:t>
      </w:r>
      <w:r w:rsidR="00833513">
        <w:rPr>
          <w:rFonts w:ascii="Times New Roman" w:hAnsi="Times New Roman" w:cs="Times New Roman"/>
          <w:sz w:val="24"/>
          <w:szCs w:val="24"/>
        </w:rPr>
        <w:t>с внутренним диаметром 15 мм</w:t>
      </w:r>
      <w:r w:rsidR="00CD2381">
        <w:rPr>
          <w:rFonts w:ascii="Times New Roman" w:hAnsi="Times New Roman" w:cs="Times New Roman"/>
          <w:sz w:val="24"/>
          <w:szCs w:val="24"/>
        </w:rPr>
        <w:t xml:space="preserve"> и весом не более 3 кг</w:t>
      </w:r>
      <w:r w:rsidR="000642A2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662532" w14:textId="463C3593" w:rsidR="00D07ACA" w:rsidRDefault="00D07ACA" w:rsidP="00D07AC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устройством</w:t>
      </w:r>
      <w:r w:rsidR="00987F4A">
        <w:rPr>
          <w:rFonts w:ascii="Times New Roman" w:hAnsi="Times New Roman" w:cs="Times New Roman"/>
          <w:sz w:val="24"/>
          <w:szCs w:val="24"/>
        </w:rPr>
        <w:t xml:space="preserve"> рихтовки и</w:t>
      </w:r>
      <w:r>
        <w:rPr>
          <w:rFonts w:ascii="Times New Roman" w:hAnsi="Times New Roman" w:cs="Times New Roman"/>
          <w:sz w:val="24"/>
          <w:szCs w:val="24"/>
        </w:rPr>
        <w:t xml:space="preserve"> выпрямления проволоки</w:t>
      </w:r>
      <w:r w:rsidR="0001275F">
        <w:rPr>
          <w:rFonts w:ascii="Times New Roman" w:hAnsi="Times New Roman" w:cs="Times New Roman"/>
          <w:sz w:val="24"/>
          <w:szCs w:val="24"/>
        </w:rPr>
        <w:t>.</w:t>
      </w:r>
      <w:r w:rsidR="009959D4">
        <w:rPr>
          <w:rFonts w:ascii="Times New Roman" w:hAnsi="Times New Roman" w:cs="Times New Roman"/>
          <w:sz w:val="24"/>
          <w:szCs w:val="24"/>
        </w:rPr>
        <w:t xml:space="preserve"> </w:t>
      </w:r>
      <w:r w:rsidR="0001275F">
        <w:rPr>
          <w:rFonts w:ascii="Times New Roman" w:hAnsi="Times New Roman" w:cs="Times New Roman"/>
          <w:sz w:val="24"/>
          <w:szCs w:val="24"/>
        </w:rPr>
        <w:t xml:space="preserve">Приспособление </w:t>
      </w:r>
      <w:r w:rsidR="009959D4">
        <w:rPr>
          <w:rFonts w:ascii="Times New Roman" w:hAnsi="Times New Roman" w:cs="Times New Roman"/>
          <w:sz w:val="24"/>
          <w:szCs w:val="24"/>
        </w:rPr>
        <w:t xml:space="preserve">должно осуществлять рихтовку </w:t>
      </w:r>
      <w:r w:rsidR="0001275F">
        <w:rPr>
          <w:rFonts w:ascii="Times New Roman" w:hAnsi="Times New Roman" w:cs="Times New Roman"/>
          <w:sz w:val="24"/>
          <w:szCs w:val="24"/>
        </w:rPr>
        <w:t xml:space="preserve">проволоки </w:t>
      </w:r>
      <w:r w:rsidR="009959D4">
        <w:rPr>
          <w:rFonts w:ascii="Times New Roman" w:hAnsi="Times New Roman" w:cs="Times New Roman"/>
          <w:sz w:val="24"/>
          <w:szCs w:val="24"/>
        </w:rPr>
        <w:t>в горизонтальной и вертикальной плоскостях</w:t>
      </w:r>
      <w:r w:rsidR="00855376">
        <w:rPr>
          <w:rFonts w:ascii="Times New Roman" w:hAnsi="Times New Roman" w:cs="Times New Roman"/>
          <w:sz w:val="24"/>
          <w:szCs w:val="24"/>
        </w:rPr>
        <w:t xml:space="preserve"> и обеспечивать требования готовых изделий по прямолинейности согласно </w:t>
      </w:r>
      <w:r w:rsidR="00CE19AC">
        <w:rPr>
          <w:rFonts w:ascii="Times New Roman" w:hAnsi="Times New Roman" w:cs="Times New Roman"/>
          <w:sz w:val="24"/>
          <w:szCs w:val="24"/>
        </w:rPr>
        <w:t>п</w:t>
      </w:r>
      <w:r w:rsidR="00855376">
        <w:rPr>
          <w:rFonts w:ascii="Times New Roman" w:hAnsi="Times New Roman" w:cs="Times New Roman"/>
          <w:sz w:val="24"/>
          <w:szCs w:val="24"/>
        </w:rPr>
        <w:t>риложению 1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3FADC495" w14:textId="5BEC810D" w:rsidR="00D07ACA" w:rsidRDefault="00D07ACA" w:rsidP="00D07AC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устройством подачи проволоки</w:t>
      </w:r>
      <w:r w:rsidR="002D3223">
        <w:rPr>
          <w:rFonts w:ascii="Times New Roman" w:hAnsi="Times New Roman" w:cs="Times New Roman"/>
          <w:sz w:val="24"/>
          <w:szCs w:val="24"/>
        </w:rPr>
        <w:t xml:space="preserve"> с точностью подачи </w:t>
      </w:r>
      <w:r w:rsidR="00BB7318">
        <w:rPr>
          <w:rFonts w:ascii="Times New Roman" w:hAnsi="Times New Roman" w:cs="Times New Roman"/>
          <w:sz w:val="24"/>
          <w:szCs w:val="24"/>
        </w:rPr>
        <w:t xml:space="preserve">обеспечивающей изготовление </w:t>
      </w:r>
      <w:r w:rsidR="00021A96">
        <w:rPr>
          <w:rFonts w:ascii="Times New Roman" w:hAnsi="Times New Roman" w:cs="Times New Roman"/>
          <w:sz w:val="24"/>
          <w:szCs w:val="24"/>
        </w:rPr>
        <w:t xml:space="preserve">деталей согласно </w:t>
      </w:r>
      <w:r w:rsidR="0020381E">
        <w:rPr>
          <w:rFonts w:ascii="Times New Roman" w:hAnsi="Times New Roman" w:cs="Times New Roman"/>
          <w:sz w:val="24"/>
          <w:szCs w:val="24"/>
        </w:rPr>
        <w:t>приложению 1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85B64AB" w14:textId="0CE9BF46" w:rsidR="00D07ACA" w:rsidRDefault="00D07ACA" w:rsidP="00D07AC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7D3EAD">
        <w:rPr>
          <w:rFonts w:ascii="Times New Roman" w:hAnsi="Times New Roman" w:cs="Times New Roman"/>
          <w:sz w:val="24"/>
          <w:szCs w:val="24"/>
        </w:rPr>
        <w:t xml:space="preserve">комплектом </w:t>
      </w:r>
      <w:r w:rsidR="00987F4A">
        <w:rPr>
          <w:rFonts w:ascii="Times New Roman" w:hAnsi="Times New Roman" w:cs="Times New Roman"/>
          <w:sz w:val="24"/>
          <w:szCs w:val="24"/>
        </w:rPr>
        <w:t xml:space="preserve">сменной </w:t>
      </w:r>
      <w:r w:rsidR="007D3EAD">
        <w:rPr>
          <w:rFonts w:ascii="Times New Roman" w:hAnsi="Times New Roman" w:cs="Times New Roman"/>
          <w:sz w:val="24"/>
          <w:szCs w:val="24"/>
        </w:rPr>
        <w:t>оснастки</w:t>
      </w:r>
      <w:r>
        <w:rPr>
          <w:rFonts w:ascii="Times New Roman" w:hAnsi="Times New Roman" w:cs="Times New Roman"/>
          <w:sz w:val="24"/>
          <w:szCs w:val="24"/>
        </w:rPr>
        <w:t xml:space="preserve"> для </w:t>
      </w:r>
      <w:r w:rsidR="00987F4A">
        <w:rPr>
          <w:rFonts w:ascii="Times New Roman" w:hAnsi="Times New Roman" w:cs="Times New Roman"/>
          <w:sz w:val="24"/>
          <w:szCs w:val="24"/>
        </w:rPr>
        <w:t>формирования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3EAD">
        <w:rPr>
          <w:rFonts w:ascii="Times New Roman" w:hAnsi="Times New Roman" w:cs="Times New Roman"/>
          <w:sz w:val="24"/>
          <w:szCs w:val="24"/>
        </w:rPr>
        <w:t xml:space="preserve">выводов, каждого </w:t>
      </w:r>
      <w:r w:rsidR="00CD2381">
        <w:rPr>
          <w:rFonts w:ascii="Times New Roman" w:hAnsi="Times New Roman" w:cs="Times New Roman"/>
          <w:sz w:val="24"/>
          <w:szCs w:val="24"/>
        </w:rPr>
        <w:t xml:space="preserve">исполнения согласно приложению </w:t>
      </w:r>
      <w:r w:rsidR="007D3EA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3531B41C" w14:textId="2CC62CE2" w:rsidR="00D07ACA" w:rsidRDefault="00D07ACA" w:rsidP="00D07AC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съемным сборником для г</w:t>
      </w:r>
      <w:r w:rsidR="004D4544">
        <w:rPr>
          <w:rFonts w:ascii="Times New Roman" w:hAnsi="Times New Roman" w:cs="Times New Roman"/>
          <w:sz w:val="24"/>
          <w:szCs w:val="24"/>
        </w:rPr>
        <w:t>отовых изделий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ED774A8" w14:textId="68EABEE6" w:rsidR="00D07ACA" w:rsidRDefault="00F10F21" w:rsidP="00D07AC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пульт</w:t>
      </w:r>
      <w:r w:rsidR="00757B86"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7D66BC">
        <w:rPr>
          <w:rFonts w:ascii="Times New Roman" w:hAnsi="Times New Roman" w:cs="Times New Roman"/>
          <w:sz w:val="24"/>
          <w:szCs w:val="24"/>
        </w:rPr>
        <w:t>.</w:t>
      </w:r>
      <w:r w:rsidR="00EE45B8">
        <w:rPr>
          <w:rFonts w:ascii="Times New Roman" w:hAnsi="Times New Roman" w:cs="Times New Roman"/>
          <w:sz w:val="24"/>
          <w:szCs w:val="24"/>
        </w:rPr>
        <w:t xml:space="preserve"> Автомат должен иметь возможность остановки с сигнализацией окончания проволоки</w:t>
      </w:r>
    </w:p>
    <w:p w14:paraId="7EF16401" w14:textId="1BD84A84" w:rsidR="00310A15" w:rsidRPr="00E841F1" w:rsidRDefault="00310A15" w:rsidP="00310A1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E841F1">
        <w:rPr>
          <w:rFonts w:ascii="Times New Roman" w:hAnsi="Times New Roman" w:cs="Times New Roman"/>
          <w:sz w:val="24"/>
          <w:szCs w:val="24"/>
        </w:rPr>
        <w:t xml:space="preserve">Станок должен питаться от сети переменного тока </w:t>
      </w:r>
      <w:r w:rsidR="00636158">
        <w:rPr>
          <w:rFonts w:ascii="Times New Roman" w:hAnsi="Times New Roman" w:cs="Times New Roman"/>
          <w:sz w:val="24"/>
          <w:szCs w:val="24"/>
        </w:rPr>
        <w:t>220В</w:t>
      </w:r>
      <w:r w:rsidR="003F728F">
        <w:rPr>
          <w:rFonts w:ascii="Times New Roman" w:hAnsi="Times New Roman" w:cs="Times New Roman"/>
          <w:sz w:val="24"/>
          <w:szCs w:val="24"/>
        </w:rPr>
        <w:t xml:space="preserve"> или</w:t>
      </w:r>
      <w:r w:rsidR="003F728F" w:rsidRPr="00E841F1">
        <w:rPr>
          <w:rFonts w:ascii="Times New Roman" w:hAnsi="Times New Roman" w:cs="Times New Roman"/>
          <w:sz w:val="24"/>
          <w:szCs w:val="24"/>
        </w:rPr>
        <w:t xml:space="preserve"> 380В</w:t>
      </w:r>
      <w:r w:rsidR="003F728F">
        <w:rPr>
          <w:rFonts w:ascii="Times New Roman" w:hAnsi="Times New Roman" w:cs="Times New Roman"/>
          <w:sz w:val="24"/>
          <w:szCs w:val="24"/>
        </w:rPr>
        <w:t>,</w:t>
      </w:r>
      <w:r w:rsidRPr="00E841F1">
        <w:rPr>
          <w:rFonts w:ascii="Times New Roman" w:hAnsi="Times New Roman" w:cs="Times New Roman"/>
          <w:sz w:val="24"/>
          <w:szCs w:val="24"/>
        </w:rPr>
        <w:t xml:space="preserve"> 50Гц.</w:t>
      </w:r>
    </w:p>
    <w:p w14:paraId="365488E1" w14:textId="47AF1715" w:rsidR="002125F1" w:rsidRDefault="00384BE0" w:rsidP="00310A15">
      <w:pPr>
        <w:pStyle w:val="ae"/>
        <w:jc w:val="both"/>
        <w:rPr>
          <w:rFonts w:ascii="Times New Roman" w:hAnsi="Times New Roman" w:cs="Times New Roman"/>
          <w:kern w:val="36"/>
          <w:sz w:val="24"/>
          <w:szCs w:val="24"/>
        </w:rPr>
      </w:pPr>
      <w:r>
        <w:rPr>
          <w:rFonts w:ascii="Times New Roman" w:hAnsi="Times New Roman" w:cs="Times New Roman"/>
          <w:kern w:val="36"/>
          <w:sz w:val="24"/>
          <w:szCs w:val="24"/>
        </w:rPr>
        <w:t xml:space="preserve">Габаритные размеры автомата должны быть не </w:t>
      </w:r>
      <w:r w:rsidRPr="00384BE0">
        <w:rPr>
          <w:rFonts w:ascii="Times New Roman" w:hAnsi="Times New Roman" w:cs="Times New Roman"/>
          <w:kern w:val="36"/>
          <w:sz w:val="24"/>
          <w:szCs w:val="24"/>
        </w:rPr>
        <w:t xml:space="preserve">более </w:t>
      </w:r>
      <w:r w:rsidR="00641772">
        <w:rPr>
          <w:rFonts w:ascii="Times New Roman" w:hAnsi="Times New Roman" w:cs="Times New Roman"/>
          <w:sz w:val="24"/>
          <w:szCs w:val="24"/>
        </w:rPr>
        <w:t>2</w:t>
      </w:r>
      <w:r w:rsidR="004E3E14">
        <w:rPr>
          <w:rFonts w:ascii="Times New Roman" w:hAnsi="Times New Roman" w:cs="Times New Roman"/>
          <w:sz w:val="24"/>
          <w:szCs w:val="24"/>
        </w:rPr>
        <w:t>5</w:t>
      </w:r>
      <w:r w:rsidR="00641772">
        <w:rPr>
          <w:rFonts w:ascii="Times New Roman" w:hAnsi="Times New Roman" w:cs="Times New Roman"/>
          <w:sz w:val="24"/>
          <w:szCs w:val="24"/>
        </w:rPr>
        <w:t>00х1800х</w:t>
      </w:r>
      <w:r w:rsidR="00C1329B">
        <w:rPr>
          <w:rFonts w:ascii="Times New Roman" w:hAnsi="Times New Roman" w:cs="Times New Roman"/>
          <w:sz w:val="24"/>
          <w:szCs w:val="24"/>
        </w:rPr>
        <w:t xml:space="preserve">2000 </w:t>
      </w:r>
      <w:r w:rsidRPr="00384BE0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84BE0">
        <w:rPr>
          <w:rFonts w:ascii="Times New Roman" w:hAnsi="Times New Roman" w:cs="Times New Roman"/>
          <w:sz w:val="24"/>
          <w:szCs w:val="24"/>
        </w:rPr>
        <w:t>ДхШхВ</w:t>
      </w:r>
      <w:proofErr w:type="spellEnd"/>
      <w:r w:rsidRPr="00384BE0">
        <w:rPr>
          <w:rFonts w:ascii="Times New Roman" w:hAnsi="Times New Roman" w:cs="Times New Roman"/>
          <w:sz w:val="24"/>
          <w:szCs w:val="24"/>
        </w:rPr>
        <w:t>, мм).</w:t>
      </w:r>
    </w:p>
    <w:p w14:paraId="6294CF37" w14:textId="275E9BAC" w:rsidR="00310A15" w:rsidRPr="00E841F1" w:rsidRDefault="00310A15" w:rsidP="00310A1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E841F1">
        <w:rPr>
          <w:rFonts w:ascii="Times New Roman" w:hAnsi="Times New Roman" w:cs="Times New Roman"/>
          <w:kern w:val="36"/>
          <w:sz w:val="24"/>
          <w:szCs w:val="24"/>
        </w:rPr>
        <w:t xml:space="preserve">Холодновысадочный автомат </w:t>
      </w:r>
      <w:r w:rsidR="00C83E16" w:rsidRPr="00E841F1">
        <w:rPr>
          <w:rFonts w:ascii="Times New Roman" w:hAnsi="Times New Roman" w:cs="Times New Roman"/>
          <w:sz w:val="24"/>
          <w:szCs w:val="24"/>
        </w:rPr>
        <w:t xml:space="preserve">должен обеспечить эксплуатацию в закрытых </w:t>
      </w:r>
      <w:r w:rsidRPr="00E841F1">
        <w:rPr>
          <w:rFonts w:ascii="Times New Roman" w:hAnsi="Times New Roman" w:cs="Times New Roman"/>
          <w:sz w:val="24"/>
          <w:szCs w:val="24"/>
        </w:rPr>
        <w:t>помещениях при следующих климатических условиях:</w:t>
      </w:r>
    </w:p>
    <w:p w14:paraId="01DE55FD" w14:textId="72CD5B94" w:rsidR="00310A15" w:rsidRPr="00E841F1" w:rsidRDefault="00C83E16" w:rsidP="00310A1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E841F1">
        <w:rPr>
          <w:rFonts w:ascii="Times New Roman" w:hAnsi="Times New Roman" w:cs="Times New Roman"/>
          <w:sz w:val="24"/>
          <w:szCs w:val="24"/>
        </w:rPr>
        <w:t>–</w:t>
      </w:r>
      <w:r w:rsidR="00D70D78">
        <w:rPr>
          <w:rFonts w:ascii="Times New Roman" w:hAnsi="Times New Roman" w:cs="Times New Roman"/>
          <w:sz w:val="24"/>
          <w:szCs w:val="24"/>
        </w:rPr>
        <w:t xml:space="preserve"> </w:t>
      </w:r>
      <w:r w:rsidRPr="00E841F1">
        <w:rPr>
          <w:rFonts w:ascii="Times New Roman" w:hAnsi="Times New Roman" w:cs="Times New Roman"/>
          <w:sz w:val="24"/>
          <w:szCs w:val="24"/>
        </w:rPr>
        <w:t xml:space="preserve">температура </w:t>
      </w:r>
      <w:r w:rsidR="00310A15" w:rsidRPr="00E841F1">
        <w:rPr>
          <w:rFonts w:ascii="Times New Roman" w:hAnsi="Times New Roman" w:cs="Times New Roman"/>
          <w:sz w:val="24"/>
          <w:szCs w:val="24"/>
        </w:rPr>
        <w:t>воздуха от плюс 15 °С до плюс 35 °С;</w:t>
      </w:r>
    </w:p>
    <w:p w14:paraId="499578B1" w14:textId="0E3A6F52" w:rsidR="00310A15" w:rsidRPr="00E841F1" w:rsidRDefault="00310A15" w:rsidP="00310A1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E841F1">
        <w:rPr>
          <w:rFonts w:ascii="Times New Roman" w:hAnsi="Times New Roman" w:cs="Times New Roman"/>
          <w:sz w:val="24"/>
          <w:szCs w:val="24"/>
        </w:rPr>
        <w:t>–</w:t>
      </w:r>
      <w:r w:rsidR="00D70D78">
        <w:rPr>
          <w:rFonts w:ascii="Times New Roman" w:hAnsi="Times New Roman" w:cs="Times New Roman"/>
          <w:sz w:val="24"/>
          <w:szCs w:val="24"/>
        </w:rPr>
        <w:t xml:space="preserve"> </w:t>
      </w:r>
      <w:r w:rsidRPr="00E841F1">
        <w:rPr>
          <w:rFonts w:ascii="Times New Roman" w:hAnsi="Times New Roman" w:cs="Times New Roman"/>
          <w:sz w:val="24"/>
          <w:szCs w:val="24"/>
        </w:rPr>
        <w:t>относите</w:t>
      </w:r>
      <w:r w:rsidR="009F0E5A" w:rsidRPr="00E841F1">
        <w:rPr>
          <w:rFonts w:ascii="Times New Roman" w:hAnsi="Times New Roman" w:cs="Times New Roman"/>
          <w:sz w:val="24"/>
          <w:szCs w:val="24"/>
        </w:rPr>
        <w:t>льная влажность воздуха до 70 %.</w:t>
      </w:r>
    </w:p>
    <w:p w14:paraId="0064956F" w14:textId="77777777" w:rsidR="00A76FE1" w:rsidRPr="00AF19A1" w:rsidRDefault="00A76FE1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2A263FA4" w14:textId="552B60C6" w:rsidR="00C824D4" w:rsidRPr="00AF19A1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F19A1">
        <w:rPr>
          <w:sz w:val="24"/>
        </w:rPr>
        <w:t>5. Требования к поставщику/подрядчику (опыт работы, наличие лицензий, сертификатов, квалифицированного персонала</w:t>
      </w:r>
      <w:r w:rsidR="00C824D4" w:rsidRPr="00AF19A1">
        <w:rPr>
          <w:sz w:val="24"/>
        </w:rPr>
        <w:t xml:space="preserve">, необходимой техники и т.п.): </w:t>
      </w:r>
      <w:r w:rsidR="004C6737" w:rsidRPr="00715CFC">
        <w:rPr>
          <w:sz w:val="24"/>
        </w:rPr>
        <w:t>Поставщик должен обладать опытом поставок аналогичного предмету закупок Оборудования не менее 2-х лет.</w:t>
      </w:r>
    </w:p>
    <w:p w14:paraId="41445C2F" w14:textId="77777777" w:rsidR="00C824D4" w:rsidRPr="0036263F" w:rsidRDefault="00C824D4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bookmarkStart w:id="0" w:name="_GoBack"/>
      <w:bookmarkEnd w:id="0"/>
    </w:p>
    <w:p w14:paraId="50A0BE83" w14:textId="1A78AB4D" w:rsidR="009976A1" w:rsidRPr="006905C1" w:rsidRDefault="00E943AF" w:rsidP="00C166D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36263F">
        <w:rPr>
          <w:sz w:val="24"/>
        </w:rPr>
        <w:t xml:space="preserve">6. Послепродажное обслуживание (наличие в регионе эксплуатации сервисных центров, </w:t>
      </w:r>
      <w:r w:rsidRPr="006905C1">
        <w:rPr>
          <w:sz w:val="24"/>
        </w:rPr>
        <w:t>сроки гарантии, периодичность технического обслуживания и т.п.)</w:t>
      </w:r>
      <w:r w:rsidR="00CA6E5D" w:rsidRPr="006905C1">
        <w:rPr>
          <w:sz w:val="24"/>
        </w:rPr>
        <w:t xml:space="preserve">: </w:t>
      </w:r>
    </w:p>
    <w:p w14:paraId="6511BF38" w14:textId="43933CEF" w:rsidR="00C166D2" w:rsidRPr="006905C1" w:rsidRDefault="00C166D2" w:rsidP="00540CE6">
      <w:pPr>
        <w:pStyle w:val="-3"/>
        <w:numPr>
          <w:ilvl w:val="1"/>
          <w:numId w:val="15"/>
        </w:numPr>
        <w:tabs>
          <w:tab w:val="left" w:pos="567"/>
        </w:tabs>
        <w:spacing w:line="240" w:lineRule="auto"/>
        <w:rPr>
          <w:rFonts w:eastAsia="Times New Roman"/>
          <w:sz w:val="24"/>
        </w:rPr>
      </w:pPr>
      <w:r w:rsidRPr="006905C1">
        <w:rPr>
          <w:sz w:val="24"/>
        </w:rPr>
        <w:lastRenderedPageBreak/>
        <w:t xml:space="preserve">Гарантийный срок для автомата должен составлять не менее 24 месяцев </w:t>
      </w:r>
      <w:r w:rsidR="00540CE6" w:rsidRPr="00540CE6">
        <w:rPr>
          <w:sz w:val="24"/>
        </w:rPr>
        <w:t>со дня поставки Товара, при условии проведения приемо-сдаточных испытаний.</w:t>
      </w:r>
    </w:p>
    <w:p w14:paraId="69906BDC" w14:textId="4247EA06" w:rsidR="00BD7D5E" w:rsidRPr="006905C1" w:rsidRDefault="00BD7D5E" w:rsidP="002559EA">
      <w:pPr>
        <w:pStyle w:val="-3"/>
        <w:numPr>
          <w:ilvl w:val="1"/>
          <w:numId w:val="15"/>
        </w:numPr>
        <w:tabs>
          <w:tab w:val="left" w:pos="567"/>
        </w:tabs>
        <w:spacing w:line="240" w:lineRule="auto"/>
        <w:ind w:left="0" w:firstLine="0"/>
        <w:rPr>
          <w:rFonts w:eastAsia="Times New Roman"/>
          <w:sz w:val="24"/>
        </w:rPr>
      </w:pPr>
      <w:r w:rsidRPr="006905C1">
        <w:rPr>
          <w:rFonts w:eastAsia="Times New Roman"/>
          <w:sz w:val="24"/>
        </w:rPr>
        <w:t>Гарантийный срок продлевается на время гарантийного ремонта</w:t>
      </w:r>
      <w:r w:rsidR="002559EA" w:rsidRPr="006905C1">
        <w:rPr>
          <w:rFonts w:eastAsia="Times New Roman"/>
          <w:sz w:val="24"/>
        </w:rPr>
        <w:t>.</w:t>
      </w:r>
    </w:p>
    <w:p w14:paraId="45C67557" w14:textId="7D4941AB" w:rsidR="00BD7D5E" w:rsidRPr="006905C1" w:rsidRDefault="00427DE1" w:rsidP="002559EA">
      <w:pPr>
        <w:pStyle w:val="-3"/>
        <w:numPr>
          <w:ilvl w:val="1"/>
          <w:numId w:val="15"/>
        </w:numPr>
        <w:tabs>
          <w:tab w:val="left" w:pos="567"/>
        </w:tabs>
        <w:spacing w:line="240" w:lineRule="auto"/>
        <w:ind w:left="0" w:firstLine="0"/>
        <w:rPr>
          <w:sz w:val="24"/>
        </w:rPr>
      </w:pPr>
      <w:r w:rsidRPr="006905C1">
        <w:rPr>
          <w:sz w:val="24"/>
        </w:rPr>
        <w:t xml:space="preserve">Ежегодное гарантийное обслуживание </w:t>
      </w:r>
      <w:r w:rsidR="00316949">
        <w:rPr>
          <w:sz w:val="24"/>
        </w:rPr>
        <w:t>автомата</w:t>
      </w:r>
      <w:r w:rsidRPr="006905C1">
        <w:rPr>
          <w:sz w:val="24"/>
        </w:rPr>
        <w:t xml:space="preserve"> осуществляется силами и за счет поставщика на всем периоде гарантийного срока.</w:t>
      </w:r>
      <w:r w:rsidR="009976A1" w:rsidRPr="006905C1">
        <w:rPr>
          <w:sz w:val="24"/>
        </w:rPr>
        <w:t xml:space="preserve"> </w:t>
      </w:r>
      <w:r w:rsidR="00124CD5" w:rsidRPr="006905C1">
        <w:rPr>
          <w:sz w:val="24"/>
        </w:rPr>
        <w:t>В случае</w:t>
      </w:r>
      <w:r w:rsidR="00BD7D5E" w:rsidRPr="006905C1">
        <w:rPr>
          <w:sz w:val="24"/>
        </w:rPr>
        <w:t xml:space="preserve"> если во время приёмки и (или</w:t>
      </w:r>
      <w:r w:rsidR="006905C1" w:rsidRPr="006905C1">
        <w:rPr>
          <w:sz w:val="24"/>
        </w:rPr>
        <w:t>) в период гарантийного срока будут</w:t>
      </w:r>
      <w:r w:rsidR="00BD7D5E" w:rsidRPr="006905C1">
        <w:rPr>
          <w:sz w:val="24"/>
        </w:rPr>
        <w:t xml:space="preserve"> обнаружены производственные дефекты, некомплектность товара, Поставщик обязан за свой счёт устранить дефекты, доукомплектовать или заменить товар </w:t>
      </w:r>
      <w:r w:rsidR="00061BD7">
        <w:rPr>
          <w:sz w:val="24"/>
        </w:rPr>
        <w:t xml:space="preserve">после </w:t>
      </w:r>
      <w:r w:rsidR="00BD7D5E" w:rsidRPr="006905C1">
        <w:rPr>
          <w:sz w:val="24"/>
        </w:rPr>
        <w:t>соответствующего уведомления (рекламации)</w:t>
      </w:r>
      <w:r w:rsidR="00833513">
        <w:rPr>
          <w:sz w:val="24"/>
        </w:rPr>
        <w:t xml:space="preserve"> от Заказчика</w:t>
      </w:r>
      <w:r w:rsidR="003C4A70">
        <w:rPr>
          <w:sz w:val="24"/>
        </w:rPr>
        <w:t xml:space="preserve"> в срок не более </w:t>
      </w:r>
      <w:r w:rsidR="00BA579B">
        <w:rPr>
          <w:sz w:val="24"/>
        </w:rPr>
        <w:t>3</w:t>
      </w:r>
      <w:r w:rsidR="003C4A70">
        <w:rPr>
          <w:sz w:val="24"/>
        </w:rPr>
        <w:t>0 календарных дней</w:t>
      </w:r>
      <w:r w:rsidR="00061BD7">
        <w:rPr>
          <w:sz w:val="24"/>
        </w:rPr>
        <w:t xml:space="preserve">, срок гарантийного обслуживания продлевается на количество дней, затраченных поставщиком на устранение </w:t>
      </w:r>
      <w:r w:rsidR="00833513">
        <w:rPr>
          <w:sz w:val="24"/>
        </w:rPr>
        <w:t>выявленных дефектов</w:t>
      </w:r>
      <w:r w:rsidR="00BD7D5E" w:rsidRPr="006905C1">
        <w:rPr>
          <w:sz w:val="24"/>
        </w:rPr>
        <w:t>.</w:t>
      </w:r>
    </w:p>
    <w:p w14:paraId="5C80DB61" w14:textId="77777777" w:rsidR="0008473F" w:rsidRPr="0036263F" w:rsidRDefault="0008473F" w:rsidP="0090794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7C1C5FE7" w14:textId="0596215F" w:rsidR="00E943AF" w:rsidRPr="00974D1F" w:rsidRDefault="00E943AF" w:rsidP="0090794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974D1F">
        <w:rPr>
          <w:sz w:val="24"/>
        </w:rPr>
        <w:t xml:space="preserve">7. Количество МТР / объем работ / объем услуг: </w:t>
      </w:r>
      <w:r w:rsidR="0046218F">
        <w:rPr>
          <w:sz w:val="24"/>
        </w:rPr>
        <w:t>1</w:t>
      </w:r>
      <w:r w:rsidR="00907943" w:rsidRPr="00974D1F">
        <w:rPr>
          <w:sz w:val="24"/>
        </w:rPr>
        <w:t xml:space="preserve"> штук</w:t>
      </w:r>
      <w:r w:rsidR="0046218F">
        <w:rPr>
          <w:sz w:val="24"/>
        </w:rPr>
        <w:t>а</w:t>
      </w:r>
      <w:r w:rsidR="00907943" w:rsidRPr="00974D1F">
        <w:rPr>
          <w:sz w:val="24"/>
        </w:rPr>
        <w:t>.</w:t>
      </w:r>
    </w:p>
    <w:p w14:paraId="679825D7" w14:textId="77777777" w:rsidR="00E943AF" w:rsidRPr="00A81DF5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2E5D7E51" w14:textId="2A004E1D" w:rsidR="00232DB4" w:rsidRPr="00A81DF5" w:rsidRDefault="00E943AF" w:rsidP="00C16253">
      <w:pPr>
        <w:ind w:right="-144"/>
        <w:jc w:val="both"/>
      </w:pPr>
      <w:r w:rsidRPr="00A81DF5">
        <w:t>8. Предпочтительный срок (дата, период) поставки МТР / выполнения работ / оказания услуг:</w:t>
      </w:r>
      <w:r w:rsidR="00760D91" w:rsidRPr="00A81DF5">
        <w:t xml:space="preserve"> </w:t>
      </w:r>
      <w:r w:rsidR="00833513">
        <w:t>не более 1</w:t>
      </w:r>
      <w:r w:rsidR="00AD27AF">
        <w:t>2</w:t>
      </w:r>
      <w:r w:rsidR="00813748">
        <w:t>0</w:t>
      </w:r>
      <w:r w:rsidR="00087892" w:rsidRPr="00A81DF5">
        <w:t xml:space="preserve"> календарных дней с момента</w:t>
      </w:r>
      <w:r w:rsidR="003A5E8E" w:rsidRPr="00A81DF5">
        <w:t xml:space="preserve"> подписания</w:t>
      </w:r>
      <w:r w:rsidR="00D814FD">
        <w:t xml:space="preserve"> Договора</w:t>
      </w:r>
      <w:r w:rsidR="00813B67">
        <w:t xml:space="preserve"> (в </w:t>
      </w:r>
      <w:proofErr w:type="spellStart"/>
      <w:r w:rsidR="00813B67">
        <w:t>т.ч</w:t>
      </w:r>
      <w:proofErr w:type="spellEnd"/>
      <w:r w:rsidR="00813B67">
        <w:t>. наладка, обучение, испытание, приемка)</w:t>
      </w:r>
      <w:r w:rsidR="003A5E8E" w:rsidRPr="00A81DF5">
        <w:t>.</w:t>
      </w:r>
    </w:p>
    <w:p w14:paraId="2E132706" w14:textId="77777777" w:rsidR="00B14461" w:rsidRPr="00A81DF5" w:rsidRDefault="00B14461" w:rsidP="00760D9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4474D49E" w14:textId="10946EEE" w:rsidR="00E943AF" w:rsidRPr="00974D1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974D1F">
        <w:rPr>
          <w:sz w:val="24"/>
        </w:rPr>
        <w:t>9.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8C4299" w:rsidRPr="00974D1F">
        <w:rPr>
          <w:sz w:val="24"/>
        </w:rPr>
        <w:t>: г. Йошкар-Ола</w:t>
      </w:r>
      <w:r w:rsidR="00612DB3" w:rsidRPr="00974D1F">
        <w:rPr>
          <w:sz w:val="24"/>
        </w:rPr>
        <w:t>,</w:t>
      </w:r>
      <w:r w:rsidR="008C4299" w:rsidRPr="00974D1F">
        <w:rPr>
          <w:sz w:val="24"/>
        </w:rPr>
        <w:t xml:space="preserve"> ул. Суворова д.26, АО</w:t>
      </w:r>
      <w:r w:rsidR="00612DB3" w:rsidRPr="00974D1F">
        <w:rPr>
          <w:sz w:val="24"/>
        </w:rPr>
        <w:t> </w:t>
      </w:r>
      <w:r w:rsidR="008C4299" w:rsidRPr="00974D1F">
        <w:rPr>
          <w:sz w:val="24"/>
        </w:rPr>
        <w:t>«Завод полупроводниковых приборов».</w:t>
      </w:r>
    </w:p>
    <w:p w14:paraId="3FEBD542" w14:textId="77777777" w:rsidR="00813748" w:rsidRDefault="00813748" w:rsidP="00C226B8">
      <w:pPr>
        <w:jc w:val="both"/>
      </w:pPr>
    </w:p>
    <w:p w14:paraId="3157D2BE" w14:textId="42D9FDD6" w:rsidR="00F23EDE" w:rsidRPr="007C645A" w:rsidRDefault="00051DEB" w:rsidP="00C226B8">
      <w:pPr>
        <w:jc w:val="both"/>
      </w:pPr>
      <w:r w:rsidRPr="007C645A">
        <w:t>10. Иное</w:t>
      </w:r>
      <w:r w:rsidR="00F37655" w:rsidRPr="007C645A">
        <w:t xml:space="preserve">: </w:t>
      </w:r>
    </w:p>
    <w:p w14:paraId="32F4B733" w14:textId="77777777" w:rsidR="0008473F" w:rsidRPr="00560468" w:rsidRDefault="0008473F" w:rsidP="0058146D">
      <w:pPr>
        <w:widowControl/>
        <w:tabs>
          <w:tab w:val="left" w:pos="926"/>
        </w:tabs>
        <w:autoSpaceDE w:val="0"/>
        <w:autoSpaceDN/>
        <w:jc w:val="left"/>
        <w:textAlignment w:val="auto"/>
        <w:rPr>
          <w:rFonts w:eastAsia="Times New Roman" w:cs="Times New Roman"/>
        </w:rPr>
      </w:pPr>
      <w:r w:rsidRPr="00560468">
        <w:rPr>
          <w:rFonts w:eastAsia="Times New Roman" w:cs="Times New Roman"/>
        </w:rPr>
        <w:t>Установка поставляется в составе:</w:t>
      </w:r>
    </w:p>
    <w:p w14:paraId="02D0AAAE" w14:textId="77777777" w:rsidR="00F17CBC" w:rsidRDefault="00917474" w:rsidP="0058146D">
      <w:pPr>
        <w:numPr>
          <w:ilvl w:val="2"/>
          <w:numId w:val="9"/>
        </w:numPr>
        <w:tabs>
          <w:tab w:val="left" w:pos="813"/>
          <w:tab w:val="left" w:pos="926"/>
          <w:tab w:val="left" w:pos="993"/>
        </w:tabs>
        <w:autoSpaceDE w:val="0"/>
        <w:autoSpaceDN/>
        <w:ind w:left="0" w:firstLine="0"/>
        <w:jc w:val="both"/>
        <w:textAlignment w:val="auto"/>
        <w:rPr>
          <w:rFonts w:eastAsia="Times New Roman" w:cs="Times New Roman"/>
        </w:rPr>
      </w:pPr>
      <w:r w:rsidRPr="008F523E">
        <w:rPr>
          <w:rFonts w:eastAsia="Times New Roman" w:cs="Times New Roman"/>
        </w:rPr>
        <w:t>Холодновысадочный автомат</w:t>
      </w:r>
      <w:r w:rsidR="0008473F" w:rsidRPr="008F523E">
        <w:rPr>
          <w:rFonts w:eastAsia="Times New Roman" w:cs="Times New Roman"/>
        </w:rPr>
        <w:t>.</w:t>
      </w:r>
    </w:p>
    <w:p w14:paraId="1FA61D7C" w14:textId="79C4463C" w:rsidR="00526AC6" w:rsidRPr="00F17CBC" w:rsidRDefault="00526AC6" w:rsidP="0058146D">
      <w:pPr>
        <w:numPr>
          <w:ilvl w:val="2"/>
          <w:numId w:val="9"/>
        </w:numPr>
        <w:tabs>
          <w:tab w:val="left" w:pos="813"/>
          <w:tab w:val="left" w:pos="926"/>
          <w:tab w:val="left" w:pos="993"/>
        </w:tabs>
        <w:autoSpaceDE w:val="0"/>
        <w:autoSpaceDN/>
        <w:ind w:left="0" w:firstLine="0"/>
        <w:jc w:val="both"/>
        <w:textAlignment w:val="auto"/>
        <w:rPr>
          <w:rFonts w:eastAsia="Times New Roman" w:cs="Times New Roman"/>
        </w:rPr>
      </w:pPr>
      <w:r w:rsidRPr="00F17CBC">
        <w:rPr>
          <w:rFonts w:eastAsia="Times New Roman" w:cs="Times New Roman"/>
        </w:rPr>
        <w:t xml:space="preserve">Оснастка для изготовления </w:t>
      </w:r>
      <w:r w:rsidR="00EA0E05">
        <w:rPr>
          <w:rFonts w:eastAsia="Times New Roman" w:cs="Times New Roman"/>
        </w:rPr>
        <w:t>(</w:t>
      </w:r>
      <w:r w:rsidR="00D561B3">
        <w:rPr>
          <w:rFonts w:eastAsia="Times New Roman" w:cs="Times New Roman"/>
        </w:rPr>
        <w:t>с комплектом КД</w:t>
      </w:r>
      <w:r w:rsidR="00EE28F9">
        <w:rPr>
          <w:rFonts w:eastAsia="Times New Roman" w:cs="Times New Roman"/>
        </w:rPr>
        <w:t xml:space="preserve"> на каждое исполнение</w:t>
      </w:r>
      <w:r w:rsidR="00EA0E05">
        <w:rPr>
          <w:rFonts w:eastAsia="Times New Roman" w:cs="Times New Roman"/>
        </w:rPr>
        <w:t>)</w:t>
      </w:r>
      <w:r w:rsidR="00D561B3">
        <w:rPr>
          <w:rFonts w:eastAsia="Times New Roman" w:cs="Times New Roman"/>
        </w:rPr>
        <w:t xml:space="preserve"> </w:t>
      </w:r>
      <w:r w:rsidRPr="00F17CBC">
        <w:rPr>
          <w:rFonts w:eastAsia="Times New Roman" w:cs="Times New Roman"/>
        </w:rPr>
        <w:t xml:space="preserve">выводов указанных в приложении 1 – по </w:t>
      </w:r>
      <w:r w:rsidR="00A947E9">
        <w:rPr>
          <w:rFonts w:eastAsia="Times New Roman" w:cs="Times New Roman"/>
        </w:rPr>
        <w:t>2</w:t>
      </w:r>
      <w:r w:rsidRPr="00F17CBC">
        <w:rPr>
          <w:rFonts w:eastAsia="Times New Roman" w:cs="Times New Roman"/>
        </w:rPr>
        <w:t xml:space="preserve"> комплект</w:t>
      </w:r>
      <w:r w:rsidR="00D561B3">
        <w:rPr>
          <w:rFonts w:eastAsia="Times New Roman" w:cs="Times New Roman"/>
        </w:rPr>
        <w:t>а</w:t>
      </w:r>
      <w:r w:rsidRPr="00F17CBC">
        <w:rPr>
          <w:rFonts w:eastAsia="Times New Roman" w:cs="Times New Roman"/>
        </w:rPr>
        <w:t xml:space="preserve"> оснастки на каждое исполнение.</w:t>
      </w:r>
    </w:p>
    <w:p w14:paraId="2F6EA021" w14:textId="6C5D762E" w:rsidR="0008473F" w:rsidRPr="008F523E" w:rsidRDefault="0008473F" w:rsidP="0058146D">
      <w:pPr>
        <w:numPr>
          <w:ilvl w:val="2"/>
          <w:numId w:val="9"/>
        </w:numPr>
        <w:tabs>
          <w:tab w:val="left" w:pos="813"/>
          <w:tab w:val="left" w:pos="926"/>
          <w:tab w:val="left" w:pos="993"/>
        </w:tabs>
        <w:autoSpaceDE w:val="0"/>
        <w:autoSpaceDN/>
        <w:ind w:left="0" w:firstLine="0"/>
        <w:jc w:val="both"/>
        <w:textAlignment w:val="auto"/>
        <w:rPr>
          <w:rFonts w:eastAsia="Times New Roman" w:cs="Times New Roman"/>
        </w:rPr>
      </w:pPr>
      <w:r w:rsidRPr="008F523E">
        <w:rPr>
          <w:rFonts w:eastAsia="Times New Roman" w:cs="Times New Roman"/>
        </w:rPr>
        <w:t xml:space="preserve">Эксплуатационная документация (паспорт </w:t>
      </w:r>
      <w:r w:rsidR="006A0D26" w:rsidRPr="008F523E">
        <w:rPr>
          <w:rFonts w:eastAsia="Times New Roman" w:cs="Times New Roman"/>
        </w:rPr>
        <w:t>автомата</w:t>
      </w:r>
      <w:r w:rsidRPr="008F523E">
        <w:rPr>
          <w:rFonts w:eastAsia="Times New Roman" w:cs="Times New Roman"/>
        </w:rPr>
        <w:t>, инструкция по эксплуатации на русском языке, электрические</w:t>
      </w:r>
      <w:r w:rsidR="00813748">
        <w:rPr>
          <w:rFonts w:eastAsia="Times New Roman" w:cs="Times New Roman"/>
        </w:rPr>
        <w:t xml:space="preserve"> или пневматические</w:t>
      </w:r>
      <w:r w:rsidRPr="008F523E">
        <w:rPr>
          <w:rFonts w:eastAsia="Times New Roman" w:cs="Times New Roman"/>
        </w:rPr>
        <w:t xml:space="preserve"> принципиальные схемы с перечнем элементов</w:t>
      </w:r>
      <w:r w:rsidR="00586B28">
        <w:rPr>
          <w:rFonts w:eastAsia="Times New Roman" w:cs="Times New Roman"/>
        </w:rPr>
        <w:t>, чертежи на оснастку</w:t>
      </w:r>
      <w:r w:rsidRPr="008F523E">
        <w:rPr>
          <w:rFonts w:eastAsia="Times New Roman" w:cs="Times New Roman"/>
        </w:rPr>
        <w:t>).</w:t>
      </w:r>
    </w:p>
    <w:p w14:paraId="4201D19A" w14:textId="77777777" w:rsidR="0008473F" w:rsidRDefault="0008473F" w:rsidP="0058146D">
      <w:pPr>
        <w:numPr>
          <w:ilvl w:val="2"/>
          <w:numId w:val="9"/>
        </w:numPr>
        <w:tabs>
          <w:tab w:val="left" w:pos="813"/>
          <w:tab w:val="left" w:pos="926"/>
          <w:tab w:val="left" w:pos="993"/>
        </w:tabs>
        <w:autoSpaceDE w:val="0"/>
        <w:autoSpaceDN/>
        <w:ind w:left="0" w:firstLine="0"/>
        <w:jc w:val="both"/>
        <w:textAlignment w:val="auto"/>
        <w:rPr>
          <w:rFonts w:eastAsia="Times New Roman" w:cs="Times New Roman"/>
        </w:rPr>
      </w:pPr>
      <w:r w:rsidRPr="00526AC6">
        <w:rPr>
          <w:rFonts w:eastAsia="Times New Roman" w:cs="Times New Roman"/>
        </w:rPr>
        <w:t>Транспортная упаковка.</w:t>
      </w:r>
    </w:p>
    <w:p w14:paraId="534AB08B" w14:textId="50D16371" w:rsidR="005C69F9" w:rsidRDefault="005C69F9" w:rsidP="0058146D">
      <w:pPr>
        <w:numPr>
          <w:ilvl w:val="2"/>
          <w:numId w:val="9"/>
        </w:numPr>
        <w:tabs>
          <w:tab w:val="left" w:pos="813"/>
          <w:tab w:val="left" w:pos="926"/>
          <w:tab w:val="left" w:pos="993"/>
        </w:tabs>
        <w:autoSpaceDE w:val="0"/>
        <w:autoSpaceDN/>
        <w:ind w:left="0" w:firstLine="0"/>
        <w:jc w:val="both"/>
        <w:textAlignment w:val="auto"/>
        <w:rPr>
          <w:rFonts w:eastAsia="Times New Roman" w:cs="Times New Roman"/>
        </w:rPr>
      </w:pPr>
      <w:r>
        <w:rPr>
          <w:rFonts w:eastAsia="Times New Roman" w:cs="Times New Roman"/>
        </w:rPr>
        <w:t>Комплект ЗИП</w:t>
      </w:r>
      <w:r w:rsidR="00040BEB">
        <w:rPr>
          <w:rFonts w:eastAsia="Times New Roman" w:cs="Times New Roman"/>
        </w:rPr>
        <w:t xml:space="preserve"> для нормальной</w:t>
      </w:r>
      <w:r w:rsidR="00040BEB" w:rsidRPr="00040BEB">
        <w:rPr>
          <w:rFonts w:eastAsia="Times New Roman"/>
        </w:rPr>
        <w:t xml:space="preserve"> </w:t>
      </w:r>
      <w:r w:rsidR="00040BEB" w:rsidRPr="00CB34FC">
        <w:rPr>
          <w:rFonts w:eastAsia="Times New Roman"/>
        </w:rPr>
        <w:t xml:space="preserve">эксплуатации </w:t>
      </w:r>
      <w:r w:rsidR="00040BEB">
        <w:rPr>
          <w:rFonts w:eastAsia="Times New Roman"/>
        </w:rPr>
        <w:t>автомата</w:t>
      </w:r>
      <w:r w:rsidR="00855376">
        <w:rPr>
          <w:rFonts w:eastAsia="Times New Roman"/>
        </w:rPr>
        <w:t>, необходимые расходные детали и материалы.</w:t>
      </w:r>
    </w:p>
    <w:p w14:paraId="31D8D1E5" w14:textId="77777777" w:rsidR="0058146D" w:rsidRPr="00C4313A" w:rsidRDefault="0058146D" w:rsidP="0058146D">
      <w:pPr>
        <w:widowControl/>
        <w:tabs>
          <w:tab w:val="left" w:pos="926"/>
        </w:tabs>
        <w:autoSpaceDN/>
        <w:jc w:val="both"/>
        <w:textAlignment w:val="auto"/>
        <w:rPr>
          <w:rFonts w:eastAsia="Times New Roman" w:cs="Times New Roman"/>
        </w:rPr>
      </w:pPr>
      <w:r w:rsidRPr="00C4313A">
        <w:rPr>
          <w:rFonts w:eastAsia="Times New Roman" w:cs="Times New Roman"/>
        </w:rPr>
        <w:t>Установка должна иметь маркировку, предусматривающую:</w:t>
      </w:r>
    </w:p>
    <w:p w14:paraId="65F9067F" w14:textId="77777777" w:rsidR="0058146D" w:rsidRPr="00C4313A" w:rsidRDefault="0058146D" w:rsidP="0058146D">
      <w:pPr>
        <w:widowControl/>
        <w:numPr>
          <w:ilvl w:val="0"/>
          <w:numId w:val="11"/>
        </w:numPr>
        <w:tabs>
          <w:tab w:val="left" w:pos="784"/>
          <w:tab w:val="left" w:pos="993"/>
        </w:tabs>
        <w:autoSpaceDE w:val="0"/>
        <w:autoSpaceDN/>
        <w:ind w:left="0" w:firstLine="0"/>
        <w:jc w:val="both"/>
        <w:textAlignment w:val="auto"/>
        <w:rPr>
          <w:rFonts w:eastAsia="Times New Roman" w:cs="Times New Roman"/>
        </w:rPr>
      </w:pPr>
      <w:r w:rsidRPr="00C4313A">
        <w:rPr>
          <w:rFonts w:eastAsia="Times New Roman" w:cs="Times New Roman"/>
        </w:rPr>
        <w:t>товарный знак предприятия - изготовителя;</w:t>
      </w:r>
    </w:p>
    <w:p w14:paraId="1D7B1AD8" w14:textId="77777777" w:rsidR="0058146D" w:rsidRPr="00C4313A" w:rsidRDefault="0058146D" w:rsidP="0058146D">
      <w:pPr>
        <w:widowControl/>
        <w:numPr>
          <w:ilvl w:val="0"/>
          <w:numId w:val="11"/>
        </w:numPr>
        <w:tabs>
          <w:tab w:val="left" w:pos="784"/>
          <w:tab w:val="left" w:pos="993"/>
        </w:tabs>
        <w:autoSpaceDE w:val="0"/>
        <w:autoSpaceDN/>
        <w:ind w:left="0" w:firstLine="0"/>
        <w:jc w:val="both"/>
        <w:textAlignment w:val="auto"/>
        <w:rPr>
          <w:rFonts w:eastAsia="Times New Roman" w:cs="Times New Roman"/>
        </w:rPr>
      </w:pPr>
      <w:r w:rsidRPr="00C4313A">
        <w:rPr>
          <w:rFonts w:eastAsia="Times New Roman" w:cs="Times New Roman"/>
        </w:rPr>
        <w:t>заводской номер;</w:t>
      </w:r>
    </w:p>
    <w:p w14:paraId="16C188BE" w14:textId="77777777" w:rsidR="0058146D" w:rsidRPr="00C4313A" w:rsidRDefault="0058146D" w:rsidP="0058146D">
      <w:pPr>
        <w:widowControl/>
        <w:numPr>
          <w:ilvl w:val="0"/>
          <w:numId w:val="11"/>
        </w:numPr>
        <w:tabs>
          <w:tab w:val="left" w:pos="784"/>
          <w:tab w:val="left" w:pos="993"/>
        </w:tabs>
        <w:autoSpaceDE w:val="0"/>
        <w:autoSpaceDN/>
        <w:ind w:left="0" w:firstLine="0"/>
        <w:jc w:val="both"/>
        <w:textAlignment w:val="auto"/>
        <w:rPr>
          <w:rFonts w:eastAsia="Times New Roman" w:cs="Times New Roman"/>
        </w:rPr>
      </w:pPr>
      <w:r w:rsidRPr="00C4313A">
        <w:rPr>
          <w:rFonts w:eastAsia="Times New Roman" w:cs="Times New Roman"/>
        </w:rPr>
        <w:t>год выпуска.</w:t>
      </w:r>
    </w:p>
    <w:p w14:paraId="67597498" w14:textId="77777777" w:rsidR="0008473F" w:rsidRPr="00833543" w:rsidRDefault="0008473F" w:rsidP="0058146D">
      <w:pPr>
        <w:pStyle w:val="1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833543">
        <w:rPr>
          <w:rFonts w:ascii="Times New Roman" w:hAnsi="Times New Roman" w:cs="Times New Roman"/>
          <w:sz w:val="24"/>
          <w:szCs w:val="24"/>
          <w:lang w:eastAsia="ru-RU"/>
        </w:rPr>
        <w:t>Требования к качеству товара:</w:t>
      </w:r>
    </w:p>
    <w:p w14:paraId="6DDACFC5" w14:textId="0050BFD2" w:rsidR="0008473F" w:rsidRPr="00833543" w:rsidRDefault="0008473F" w:rsidP="0058146D">
      <w:pPr>
        <w:pStyle w:val="1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833543">
        <w:rPr>
          <w:rFonts w:ascii="Times New Roman" w:hAnsi="Times New Roman" w:cs="Times New Roman"/>
          <w:sz w:val="24"/>
          <w:szCs w:val="24"/>
        </w:rPr>
        <w:t>1. Оборудование должно быть произведено не ранее 202</w:t>
      </w:r>
      <w:r w:rsidR="00C51DD3">
        <w:rPr>
          <w:rFonts w:ascii="Times New Roman" w:hAnsi="Times New Roman" w:cs="Times New Roman"/>
          <w:sz w:val="24"/>
          <w:szCs w:val="24"/>
        </w:rPr>
        <w:t>3</w:t>
      </w:r>
      <w:r w:rsidRPr="00833543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7E61AFA0" w14:textId="77777777" w:rsidR="0008473F" w:rsidRPr="00833543" w:rsidRDefault="0008473F" w:rsidP="0058146D">
      <w:pPr>
        <w:pStyle w:val="1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833543">
        <w:rPr>
          <w:rFonts w:ascii="Times New Roman" w:hAnsi="Times New Roman" w:cs="Times New Roman"/>
          <w:sz w:val="24"/>
          <w:szCs w:val="24"/>
        </w:rPr>
        <w:t>2. Оборудование должно быть новым, не бывшим в эксплуатации, не восстанов</w:t>
      </w:r>
      <w:r w:rsidRPr="00833543">
        <w:rPr>
          <w:rFonts w:ascii="Times New Roman" w:hAnsi="Times New Roman" w:cs="Times New Roman"/>
          <w:sz w:val="24"/>
          <w:szCs w:val="24"/>
        </w:rPr>
        <w:softHyphen/>
        <w:t>ленным, не иметь дефектов, связанных с материалами или работой по их изготовлению.</w:t>
      </w:r>
    </w:p>
    <w:p w14:paraId="573BA139" w14:textId="5116669D" w:rsidR="00051DEB" w:rsidRDefault="0008473F" w:rsidP="0058146D">
      <w:pPr>
        <w:pStyle w:val="1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833543">
        <w:rPr>
          <w:rFonts w:ascii="Times New Roman" w:hAnsi="Times New Roman" w:cs="Times New Roman"/>
          <w:sz w:val="24"/>
          <w:szCs w:val="24"/>
        </w:rPr>
        <w:t xml:space="preserve">3. Оборудование должно быть без каких-либо ограничений (залог, запрет, арест и т.д.) свободно обращаться на </w:t>
      </w:r>
      <w:r w:rsidRPr="008A57BE">
        <w:rPr>
          <w:rFonts w:ascii="Times New Roman" w:hAnsi="Times New Roman" w:cs="Times New Roman"/>
          <w:sz w:val="24"/>
          <w:szCs w:val="24"/>
        </w:rPr>
        <w:t>территории РФ.</w:t>
      </w:r>
    </w:p>
    <w:p w14:paraId="0A3568B6" w14:textId="32C12791" w:rsidR="003F5E22" w:rsidRPr="008A57BE" w:rsidRDefault="003F5E22" w:rsidP="0058146D">
      <w:pPr>
        <w:pStyle w:val="1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1F39C0">
        <w:rPr>
          <w:rFonts w:ascii="Times New Roman" w:hAnsi="Times New Roman" w:cs="Times New Roman"/>
          <w:sz w:val="24"/>
          <w:szCs w:val="24"/>
        </w:rPr>
        <w:t xml:space="preserve">Оборудование должно </w:t>
      </w:r>
      <w:r w:rsidR="001F39C0" w:rsidRPr="001F39C0">
        <w:rPr>
          <w:rFonts w:ascii="Times New Roman" w:hAnsi="Times New Roman" w:cs="Times New Roman"/>
          <w:sz w:val="24"/>
          <w:szCs w:val="24"/>
        </w:rPr>
        <w:t>отвечать требованиям безопасности в течение всего периода эксплуатации</w:t>
      </w:r>
      <w:r w:rsidR="001F39C0">
        <w:rPr>
          <w:rFonts w:ascii="Times New Roman" w:hAnsi="Times New Roman" w:cs="Times New Roman"/>
          <w:sz w:val="24"/>
          <w:szCs w:val="24"/>
        </w:rPr>
        <w:t>.</w:t>
      </w:r>
    </w:p>
    <w:p w14:paraId="321DF99F" w14:textId="34DAA433" w:rsidR="004C4765" w:rsidRPr="008A57BE" w:rsidRDefault="00E9022C" w:rsidP="0058146D">
      <w:pPr>
        <w:pStyle w:val="1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8A57BE">
        <w:rPr>
          <w:rFonts w:ascii="Times New Roman" w:hAnsi="Times New Roman" w:cs="Times New Roman"/>
          <w:sz w:val="24"/>
          <w:szCs w:val="24"/>
        </w:rPr>
        <w:t xml:space="preserve">4. </w:t>
      </w:r>
      <w:r w:rsidR="000E495A" w:rsidRPr="008A57BE">
        <w:rPr>
          <w:rFonts w:ascii="Times New Roman" w:hAnsi="Times New Roman" w:cs="Times New Roman"/>
          <w:sz w:val="24"/>
          <w:szCs w:val="24"/>
        </w:rPr>
        <w:t>Упаковка</w:t>
      </w:r>
      <w:r w:rsidR="00813748">
        <w:rPr>
          <w:rFonts w:ascii="Times New Roman" w:hAnsi="Times New Roman" w:cs="Times New Roman"/>
          <w:sz w:val="24"/>
          <w:szCs w:val="24"/>
        </w:rPr>
        <w:t xml:space="preserve"> должна обеспечивать сохранность</w:t>
      </w:r>
      <w:r w:rsidR="000E495A" w:rsidRPr="008A57BE">
        <w:rPr>
          <w:rFonts w:ascii="Times New Roman" w:hAnsi="Times New Roman" w:cs="Times New Roman"/>
          <w:sz w:val="24"/>
          <w:szCs w:val="24"/>
        </w:rPr>
        <w:t xml:space="preserve"> автомата при транспортировке к месту поставки, погрузо-разгрузочных работах и хранении.</w:t>
      </w:r>
      <w:r w:rsidR="008A57BE" w:rsidRPr="008A57BE">
        <w:rPr>
          <w:rFonts w:ascii="Times New Roman" w:hAnsi="Times New Roman" w:cs="Times New Roman"/>
          <w:sz w:val="24"/>
          <w:szCs w:val="24"/>
        </w:rPr>
        <w:t xml:space="preserve"> Поставщик несет ответственность за последствия, возникшие в связи с некачественной упаковкой или консервацией.</w:t>
      </w:r>
    </w:p>
    <w:p w14:paraId="4B54EEC0" w14:textId="0543A8D4" w:rsidR="001B69A7" w:rsidRPr="001B69A7" w:rsidRDefault="001B69A7" w:rsidP="0058146D">
      <w:pPr>
        <w:jc w:val="both"/>
        <w:rPr>
          <w:rFonts w:eastAsia="Times New Roman"/>
        </w:rPr>
      </w:pPr>
      <w:r w:rsidRPr="001B69A7">
        <w:rPr>
          <w:rFonts w:eastAsia="Times New Roman"/>
          <w:lang w:eastAsia="ru-RU"/>
        </w:rPr>
        <w:t xml:space="preserve">Поставка производится транспортом </w:t>
      </w:r>
      <w:r>
        <w:rPr>
          <w:rFonts w:eastAsia="Times New Roman"/>
          <w:lang w:eastAsia="ru-RU"/>
        </w:rPr>
        <w:t>П</w:t>
      </w:r>
      <w:r w:rsidRPr="001B69A7">
        <w:rPr>
          <w:rFonts w:eastAsia="Times New Roman"/>
          <w:lang w:eastAsia="ru-RU"/>
        </w:rPr>
        <w:t xml:space="preserve">оставщика. </w:t>
      </w:r>
      <w:r w:rsidRPr="001B69A7">
        <w:rPr>
          <w:rFonts w:eastAsia="Times New Roman"/>
        </w:rPr>
        <w:t xml:space="preserve">Разгрузка осуществляется силами и за счет </w:t>
      </w:r>
      <w:r w:rsidR="00E64DF4">
        <w:rPr>
          <w:rFonts w:eastAsia="Times New Roman"/>
        </w:rPr>
        <w:t>З</w:t>
      </w:r>
      <w:r w:rsidRPr="001B69A7">
        <w:rPr>
          <w:rFonts w:eastAsia="Times New Roman"/>
        </w:rPr>
        <w:t>аказчика.</w:t>
      </w:r>
    </w:p>
    <w:p w14:paraId="3B749790" w14:textId="0B4DD923" w:rsidR="000961A1" w:rsidRDefault="003260CD" w:rsidP="0058146D">
      <w:pPr>
        <w:pStyle w:val="1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Перед проведением приемо-сдаточных испытаний Поставщик должен провести обучение сотрудников Заказчика навыкам работы на автомате, методам и способам наладки и настройки.</w:t>
      </w:r>
    </w:p>
    <w:p w14:paraId="6AE736F1" w14:textId="66F42188" w:rsidR="00C66CE5" w:rsidRDefault="00C66CE5" w:rsidP="0058146D">
      <w:pPr>
        <w:pStyle w:val="1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Приемо-сдаточные испытания проводятся на территории Заказчика</w:t>
      </w:r>
      <w:r w:rsidR="000241BF">
        <w:rPr>
          <w:rFonts w:ascii="Times New Roman" w:hAnsi="Times New Roman" w:cs="Times New Roman"/>
          <w:sz w:val="24"/>
          <w:szCs w:val="24"/>
        </w:rPr>
        <w:t>. В программу приемо-сдаточных испытаний в обязательном порядке будет входить изготовление</w:t>
      </w:r>
      <w:r w:rsidR="009839D3">
        <w:rPr>
          <w:rFonts w:ascii="Times New Roman" w:hAnsi="Times New Roman" w:cs="Times New Roman"/>
          <w:sz w:val="24"/>
          <w:szCs w:val="24"/>
        </w:rPr>
        <w:t xml:space="preserve"> </w:t>
      </w:r>
      <w:r w:rsidR="0022615C">
        <w:rPr>
          <w:rFonts w:ascii="Times New Roman" w:hAnsi="Times New Roman" w:cs="Times New Roman"/>
          <w:sz w:val="24"/>
          <w:szCs w:val="24"/>
        </w:rPr>
        <w:t>всех</w:t>
      </w:r>
      <w:r w:rsidR="009839D3">
        <w:rPr>
          <w:rFonts w:ascii="Times New Roman" w:hAnsi="Times New Roman" w:cs="Times New Roman"/>
          <w:sz w:val="24"/>
          <w:szCs w:val="24"/>
        </w:rPr>
        <w:t xml:space="preserve"> выводов согласно приложению 1</w:t>
      </w:r>
      <w:r w:rsidR="00833513">
        <w:rPr>
          <w:rFonts w:ascii="Times New Roman" w:hAnsi="Times New Roman" w:cs="Times New Roman"/>
          <w:sz w:val="24"/>
          <w:szCs w:val="24"/>
        </w:rPr>
        <w:t>,</w:t>
      </w:r>
      <w:r w:rsidR="00425195">
        <w:rPr>
          <w:rFonts w:ascii="Times New Roman" w:hAnsi="Times New Roman" w:cs="Times New Roman"/>
          <w:sz w:val="24"/>
          <w:szCs w:val="24"/>
        </w:rPr>
        <w:t xml:space="preserve"> в количестве не менее 3</w:t>
      </w:r>
      <w:r w:rsidR="00087E6F">
        <w:rPr>
          <w:rFonts w:ascii="Times New Roman" w:hAnsi="Times New Roman" w:cs="Times New Roman"/>
          <w:sz w:val="24"/>
          <w:szCs w:val="24"/>
        </w:rPr>
        <w:t>0000 штук каждого</w:t>
      </w:r>
      <w:r w:rsidR="0022615C">
        <w:rPr>
          <w:rFonts w:ascii="Times New Roman" w:hAnsi="Times New Roman" w:cs="Times New Roman"/>
          <w:sz w:val="24"/>
          <w:szCs w:val="24"/>
        </w:rPr>
        <w:t xml:space="preserve"> исполнения</w:t>
      </w:r>
      <w:r w:rsidR="008B6B82">
        <w:rPr>
          <w:rFonts w:ascii="Times New Roman" w:hAnsi="Times New Roman" w:cs="Times New Roman"/>
          <w:sz w:val="24"/>
          <w:szCs w:val="24"/>
        </w:rPr>
        <w:t xml:space="preserve"> при непрерывной работе автомата</w:t>
      </w:r>
      <w:r w:rsidR="00A45FCE" w:rsidRPr="00A45FCE">
        <w:rPr>
          <w:rFonts w:ascii="Times New Roman" w:hAnsi="Times New Roman" w:cs="Times New Roman"/>
          <w:sz w:val="24"/>
          <w:szCs w:val="24"/>
        </w:rPr>
        <w:t xml:space="preserve"> </w:t>
      </w:r>
      <w:r w:rsidR="00A45FCE">
        <w:rPr>
          <w:rFonts w:ascii="Times New Roman" w:hAnsi="Times New Roman" w:cs="Times New Roman"/>
          <w:sz w:val="24"/>
          <w:szCs w:val="24"/>
        </w:rPr>
        <w:t>в течение 3-4 рабочих дней</w:t>
      </w:r>
      <w:r w:rsidR="00087E6F">
        <w:rPr>
          <w:rFonts w:ascii="Times New Roman" w:hAnsi="Times New Roman" w:cs="Times New Roman"/>
          <w:sz w:val="24"/>
          <w:szCs w:val="24"/>
        </w:rPr>
        <w:t>.</w:t>
      </w:r>
      <w:r w:rsidR="000241BF">
        <w:rPr>
          <w:rFonts w:ascii="Times New Roman" w:hAnsi="Times New Roman" w:cs="Times New Roman"/>
          <w:sz w:val="24"/>
          <w:szCs w:val="24"/>
        </w:rPr>
        <w:t xml:space="preserve"> </w:t>
      </w:r>
      <w:r w:rsidR="0096205E">
        <w:rPr>
          <w:rFonts w:ascii="Times New Roman" w:hAnsi="Times New Roman" w:cs="Times New Roman"/>
          <w:sz w:val="24"/>
          <w:szCs w:val="24"/>
        </w:rPr>
        <w:t>При положительных испытаниях</w:t>
      </w:r>
      <w:r w:rsidR="00354ADD">
        <w:rPr>
          <w:rFonts w:ascii="Times New Roman" w:hAnsi="Times New Roman" w:cs="Times New Roman"/>
          <w:sz w:val="24"/>
          <w:szCs w:val="24"/>
        </w:rPr>
        <w:t xml:space="preserve"> (детали соответствуют требованиям КД</w:t>
      </w:r>
      <w:r w:rsidR="0050524E">
        <w:rPr>
          <w:rFonts w:ascii="Times New Roman" w:hAnsi="Times New Roman" w:cs="Times New Roman"/>
          <w:sz w:val="24"/>
          <w:szCs w:val="24"/>
        </w:rPr>
        <w:t>, работа автомата стабильна и безотказна</w:t>
      </w:r>
      <w:r w:rsidR="00354ADD">
        <w:rPr>
          <w:rFonts w:ascii="Times New Roman" w:hAnsi="Times New Roman" w:cs="Times New Roman"/>
          <w:sz w:val="24"/>
          <w:szCs w:val="24"/>
        </w:rPr>
        <w:t>)</w:t>
      </w:r>
      <w:r w:rsidR="002F25CB">
        <w:rPr>
          <w:rFonts w:ascii="Times New Roman" w:hAnsi="Times New Roman" w:cs="Times New Roman"/>
          <w:sz w:val="24"/>
          <w:szCs w:val="24"/>
        </w:rPr>
        <w:t xml:space="preserve"> з</w:t>
      </w:r>
      <w:r w:rsidR="0096205E">
        <w:rPr>
          <w:rFonts w:ascii="Times New Roman" w:hAnsi="Times New Roman" w:cs="Times New Roman"/>
          <w:sz w:val="24"/>
          <w:szCs w:val="24"/>
        </w:rPr>
        <w:t>аказчик подписывает Акт приемо-сдаточных испытаний.</w:t>
      </w:r>
    </w:p>
    <w:p w14:paraId="2D2D062B" w14:textId="77777777" w:rsidR="00196876" w:rsidRPr="00C66CE5" w:rsidRDefault="00196876" w:rsidP="00196876">
      <w:pPr>
        <w:pStyle w:val="1"/>
        <w:shd w:val="clear" w:color="auto" w:fill="auto"/>
        <w:spacing w:before="0" w:line="240" w:lineRule="auto"/>
        <w:ind w:firstLine="284"/>
        <w:rPr>
          <w:sz w:val="24"/>
        </w:rPr>
      </w:pPr>
    </w:p>
    <w:p w14:paraId="6ED5F8C7" w14:textId="77777777" w:rsidR="00806915" w:rsidRDefault="00806915" w:rsidP="00521270">
      <w:pPr>
        <w:jc w:val="center"/>
        <w:rPr>
          <w:rFonts w:cs="Times New Roman"/>
        </w:rPr>
      </w:pPr>
    </w:p>
    <w:p w14:paraId="21B5E481" w14:textId="77777777" w:rsidR="00806915" w:rsidRDefault="00806915" w:rsidP="00521270">
      <w:pPr>
        <w:jc w:val="center"/>
        <w:rPr>
          <w:rFonts w:cs="Times New Roman"/>
        </w:rPr>
      </w:pPr>
    </w:p>
    <w:p w14:paraId="5A0BE63A" w14:textId="77777777" w:rsidR="00806915" w:rsidRDefault="00806915" w:rsidP="00521270">
      <w:pPr>
        <w:jc w:val="center"/>
        <w:rPr>
          <w:rFonts w:cs="Times New Roman"/>
        </w:rPr>
      </w:pPr>
    </w:p>
    <w:p w14:paraId="158C3636" w14:textId="77777777" w:rsidR="00806915" w:rsidRDefault="00806915" w:rsidP="00521270">
      <w:pPr>
        <w:jc w:val="center"/>
        <w:rPr>
          <w:rFonts w:cs="Times New Roman"/>
        </w:rPr>
      </w:pPr>
    </w:p>
    <w:p w14:paraId="3F0861C0" w14:textId="77777777" w:rsidR="00806915" w:rsidRDefault="00806915" w:rsidP="00521270">
      <w:pPr>
        <w:jc w:val="center"/>
        <w:rPr>
          <w:rFonts w:cs="Times New Roman"/>
        </w:rPr>
      </w:pPr>
    </w:p>
    <w:p w14:paraId="3F9ADC11" w14:textId="77777777" w:rsidR="00806915" w:rsidRDefault="00806915" w:rsidP="00521270">
      <w:pPr>
        <w:jc w:val="center"/>
        <w:rPr>
          <w:rFonts w:cs="Times New Roman"/>
        </w:rPr>
      </w:pPr>
    </w:p>
    <w:p w14:paraId="32F93F6F" w14:textId="77777777" w:rsidR="00806915" w:rsidRDefault="00806915" w:rsidP="00521270">
      <w:pPr>
        <w:jc w:val="center"/>
        <w:rPr>
          <w:rFonts w:cs="Times New Roman"/>
        </w:rPr>
      </w:pPr>
    </w:p>
    <w:p w14:paraId="1F035533" w14:textId="77777777" w:rsidR="00806915" w:rsidRDefault="00806915" w:rsidP="00521270">
      <w:pPr>
        <w:jc w:val="center"/>
        <w:rPr>
          <w:rFonts w:cs="Times New Roman"/>
        </w:rPr>
      </w:pPr>
    </w:p>
    <w:p w14:paraId="5DE85121" w14:textId="77777777" w:rsidR="00806915" w:rsidRDefault="00806915" w:rsidP="00521270">
      <w:pPr>
        <w:jc w:val="center"/>
        <w:rPr>
          <w:rFonts w:cs="Times New Roman"/>
        </w:rPr>
      </w:pPr>
    </w:p>
    <w:p w14:paraId="347D4365" w14:textId="77777777" w:rsidR="00806915" w:rsidRDefault="00806915" w:rsidP="00521270">
      <w:pPr>
        <w:jc w:val="center"/>
        <w:rPr>
          <w:rFonts w:cs="Times New Roman"/>
        </w:rPr>
      </w:pPr>
    </w:p>
    <w:p w14:paraId="448F3C74" w14:textId="77777777" w:rsidR="00806915" w:rsidRDefault="00806915" w:rsidP="00521270">
      <w:pPr>
        <w:jc w:val="center"/>
        <w:rPr>
          <w:rFonts w:cs="Times New Roman"/>
        </w:rPr>
      </w:pPr>
    </w:p>
    <w:p w14:paraId="460F01E9" w14:textId="77777777" w:rsidR="00806915" w:rsidRDefault="00806915" w:rsidP="00521270">
      <w:pPr>
        <w:jc w:val="center"/>
        <w:rPr>
          <w:rFonts w:cs="Times New Roman"/>
        </w:rPr>
      </w:pPr>
    </w:p>
    <w:p w14:paraId="48C92455" w14:textId="77777777" w:rsidR="00806915" w:rsidRDefault="00806915" w:rsidP="00521270">
      <w:pPr>
        <w:jc w:val="center"/>
        <w:rPr>
          <w:rFonts w:cs="Times New Roman"/>
        </w:rPr>
      </w:pPr>
    </w:p>
    <w:p w14:paraId="67839ECD" w14:textId="77777777" w:rsidR="00806915" w:rsidRDefault="00806915" w:rsidP="00521270">
      <w:pPr>
        <w:jc w:val="center"/>
        <w:rPr>
          <w:rFonts w:cs="Times New Roman"/>
        </w:rPr>
      </w:pPr>
    </w:p>
    <w:p w14:paraId="3F701B14" w14:textId="77777777" w:rsidR="00806915" w:rsidRDefault="00806915" w:rsidP="00521270">
      <w:pPr>
        <w:jc w:val="center"/>
        <w:rPr>
          <w:rFonts w:cs="Times New Roman"/>
        </w:rPr>
      </w:pPr>
    </w:p>
    <w:p w14:paraId="4ACBAABA" w14:textId="77777777" w:rsidR="00806915" w:rsidRDefault="00806915" w:rsidP="00521270">
      <w:pPr>
        <w:jc w:val="center"/>
        <w:rPr>
          <w:rFonts w:cs="Times New Roman"/>
        </w:rPr>
      </w:pPr>
    </w:p>
    <w:p w14:paraId="026180F5" w14:textId="77777777" w:rsidR="00806915" w:rsidRDefault="00806915" w:rsidP="00521270">
      <w:pPr>
        <w:jc w:val="center"/>
        <w:rPr>
          <w:rFonts w:cs="Times New Roman"/>
        </w:rPr>
      </w:pPr>
    </w:p>
    <w:p w14:paraId="719CF33E" w14:textId="77777777" w:rsidR="00806915" w:rsidRDefault="00806915" w:rsidP="00521270">
      <w:pPr>
        <w:jc w:val="center"/>
        <w:rPr>
          <w:rFonts w:cs="Times New Roman"/>
        </w:rPr>
      </w:pPr>
    </w:p>
    <w:p w14:paraId="2D2C933A" w14:textId="77777777" w:rsidR="00806915" w:rsidRDefault="00806915" w:rsidP="00521270">
      <w:pPr>
        <w:jc w:val="center"/>
        <w:rPr>
          <w:rFonts w:cs="Times New Roman"/>
        </w:rPr>
      </w:pPr>
    </w:p>
    <w:p w14:paraId="2218F2A9" w14:textId="77777777" w:rsidR="00806915" w:rsidRDefault="00806915" w:rsidP="00521270">
      <w:pPr>
        <w:jc w:val="center"/>
        <w:rPr>
          <w:rFonts w:cs="Times New Roman"/>
        </w:rPr>
      </w:pPr>
    </w:p>
    <w:p w14:paraId="32220806" w14:textId="77777777" w:rsidR="00806915" w:rsidRDefault="00806915" w:rsidP="00521270">
      <w:pPr>
        <w:jc w:val="center"/>
        <w:rPr>
          <w:rFonts w:cs="Times New Roman"/>
        </w:rPr>
      </w:pPr>
    </w:p>
    <w:p w14:paraId="5E9AA4B8" w14:textId="77777777" w:rsidR="00806915" w:rsidRDefault="00806915" w:rsidP="00521270">
      <w:pPr>
        <w:jc w:val="center"/>
        <w:rPr>
          <w:rFonts w:cs="Times New Roman"/>
        </w:rPr>
      </w:pPr>
    </w:p>
    <w:p w14:paraId="6DAE1F2D" w14:textId="77777777" w:rsidR="00806915" w:rsidRDefault="00806915" w:rsidP="00521270">
      <w:pPr>
        <w:jc w:val="center"/>
        <w:rPr>
          <w:rFonts w:cs="Times New Roman"/>
        </w:rPr>
      </w:pPr>
    </w:p>
    <w:p w14:paraId="4BEEF69C" w14:textId="77777777" w:rsidR="00806915" w:rsidRDefault="00806915" w:rsidP="00521270">
      <w:pPr>
        <w:jc w:val="center"/>
        <w:rPr>
          <w:rFonts w:cs="Times New Roman"/>
        </w:rPr>
      </w:pPr>
    </w:p>
    <w:p w14:paraId="2977A2DA" w14:textId="77777777" w:rsidR="00806915" w:rsidRDefault="00806915" w:rsidP="00521270">
      <w:pPr>
        <w:jc w:val="center"/>
        <w:rPr>
          <w:rFonts w:cs="Times New Roman"/>
        </w:rPr>
      </w:pPr>
    </w:p>
    <w:p w14:paraId="6DAF596A" w14:textId="77777777" w:rsidR="00806915" w:rsidRDefault="00806915" w:rsidP="00521270">
      <w:pPr>
        <w:jc w:val="center"/>
        <w:rPr>
          <w:rFonts w:cs="Times New Roman"/>
        </w:rPr>
      </w:pPr>
    </w:p>
    <w:p w14:paraId="7B0617A3" w14:textId="77777777" w:rsidR="00806915" w:rsidRDefault="00806915" w:rsidP="00521270">
      <w:pPr>
        <w:jc w:val="center"/>
        <w:rPr>
          <w:rFonts w:cs="Times New Roman"/>
        </w:rPr>
      </w:pPr>
    </w:p>
    <w:p w14:paraId="33C5CA37" w14:textId="77777777" w:rsidR="00806915" w:rsidRDefault="00806915" w:rsidP="00521270">
      <w:pPr>
        <w:jc w:val="center"/>
        <w:rPr>
          <w:rFonts w:cs="Times New Roman"/>
        </w:rPr>
      </w:pPr>
    </w:p>
    <w:p w14:paraId="45EB7F84" w14:textId="77777777" w:rsidR="00806915" w:rsidRDefault="00806915" w:rsidP="00521270">
      <w:pPr>
        <w:jc w:val="center"/>
        <w:rPr>
          <w:rFonts w:cs="Times New Roman"/>
        </w:rPr>
      </w:pPr>
    </w:p>
    <w:p w14:paraId="7687B521" w14:textId="77777777" w:rsidR="00806915" w:rsidRDefault="00806915" w:rsidP="00521270">
      <w:pPr>
        <w:jc w:val="center"/>
        <w:rPr>
          <w:rFonts w:cs="Times New Roman"/>
        </w:rPr>
      </w:pPr>
    </w:p>
    <w:p w14:paraId="4F3CAC72" w14:textId="77777777" w:rsidR="00806915" w:rsidRDefault="00806915" w:rsidP="00521270">
      <w:pPr>
        <w:jc w:val="center"/>
        <w:rPr>
          <w:rFonts w:cs="Times New Roman"/>
        </w:rPr>
      </w:pPr>
    </w:p>
    <w:p w14:paraId="65B07C2F" w14:textId="77777777" w:rsidR="00806915" w:rsidRDefault="00806915" w:rsidP="00521270">
      <w:pPr>
        <w:jc w:val="center"/>
        <w:rPr>
          <w:rFonts w:cs="Times New Roman"/>
        </w:rPr>
      </w:pPr>
    </w:p>
    <w:p w14:paraId="3E99110F" w14:textId="77777777" w:rsidR="00806915" w:rsidRDefault="00806915" w:rsidP="00521270">
      <w:pPr>
        <w:jc w:val="center"/>
        <w:rPr>
          <w:rFonts w:cs="Times New Roman"/>
        </w:rPr>
      </w:pPr>
    </w:p>
    <w:p w14:paraId="11303B34" w14:textId="77777777" w:rsidR="00806915" w:rsidRDefault="00806915" w:rsidP="00521270">
      <w:pPr>
        <w:jc w:val="center"/>
        <w:rPr>
          <w:rFonts w:cs="Times New Roman"/>
        </w:rPr>
      </w:pPr>
    </w:p>
    <w:p w14:paraId="025BE9B3" w14:textId="77777777" w:rsidR="00806915" w:rsidRDefault="00806915" w:rsidP="00521270">
      <w:pPr>
        <w:jc w:val="center"/>
        <w:rPr>
          <w:rFonts w:cs="Times New Roman"/>
        </w:rPr>
      </w:pPr>
    </w:p>
    <w:p w14:paraId="1B212729" w14:textId="77777777" w:rsidR="00806915" w:rsidRDefault="00806915" w:rsidP="00521270">
      <w:pPr>
        <w:jc w:val="center"/>
        <w:rPr>
          <w:rFonts w:cs="Times New Roman"/>
        </w:rPr>
      </w:pPr>
    </w:p>
    <w:p w14:paraId="61E80D09" w14:textId="77777777" w:rsidR="00806915" w:rsidRDefault="00806915" w:rsidP="00521270">
      <w:pPr>
        <w:jc w:val="center"/>
        <w:rPr>
          <w:rFonts w:cs="Times New Roman"/>
        </w:rPr>
      </w:pPr>
    </w:p>
    <w:p w14:paraId="1E490B82" w14:textId="77777777" w:rsidR="00806915" w:rsidRDefault="00806915" w:rsidP="00521270">
      <w:pPr>
        <w:jc w:val="center"/>
        <w:rPr>
          <w:rFonts w:cs="Times New Roman"/>
        </w:rPr>
      </w:pPr>
    </w:p>
    <w:p w14:paraId="734B29A7" w14:textId="77777777" w:rsidR="00806915" w:rsidRDefault="00806915" w:rsidP="00521270">
      <w:pPr>
        <w:jc w:val="center"/>
        <w:rPr>
          <w:rFonts w:cs="Times New Roman"/>
        </w:rPr>
      </w:pPr>
    </w:p>
    <w:p w14:paraId="2589EB0C" w14:textId="77777777" w:rsidR="00806915" w:rsidRDefault="00806915" w:rsidP="00521270">
      <w:pPr>
        <w:jc w:val="center"/>
        <w:rPr>
          <w:rFonts w:cs="Times New Roman"/>
        </w:rPr>
      </w:pPr>
    </w:p>
    <w:p w14:paraId="370AFD1B" w14:textId="77777777" w:rsidR="00806915" w:rsidRDefault="00806915" w:rsidP="00521270">
      <w:pPr>
        <w:jc w:val="center"/>
        <w:rPr>
          <w:rFonts w:cs="Times New Roman"/>
        </w:rPr>
      </w:pPr>
    </w:p>
    <w:p w14:paraId="3B9CD52B" w14:textId="77777777" w:rsidR="00806915" w:rsidRDefault="00806915" w:rsidP="00521270">
      <w:pPr>
        <w:jc w:val="center"/>
        <w:rPr>
          <w:rFonts w:cs="Times New Roman"/>
        </w:rPr>
      </w:pPr>
    </w:p>
    <w:p w14:paraId="0AAA9CBB" w14:textId="77777777" w:rsidR="00806915" w:rsidRDefault="00806915" w:rsidP="00521270">
      <w:pPr>
        <w:jc w:val="center"/>
        <w:rPr>
          <w:rFonts w:cs="Times New Roman"/>
        </w:rPr>
      </w:pPr>
    </w:p>
    <w:p w14:paraId="4E4B57B2" w14:textId="77777777" w:rsidR="00806915" w:rsidRDefault="00806915" w:rsidP="00521270">
      <w:pPr>
        <w:jc w:val="center"/>
        <w:rPr>
          <w:rFonts w:cs="Times New Roman"/>
        </w:rPr>
      </w:pPr>
    </w:p>
    <w:p w14:paraId="3B70367C" w14:textId="77777777" w:rsidR="00806915" w:rsidRDefault="00806915" w:rsidP="00521270">
      <w:pPr>
        <w:jc w:val="center"/>
        <w:rPr>
          <w:rFonts w:cs="Times New Roman"/>
        </w:rPr>
      </w:pPr>
    </w:p>
    <w:p w14:paraId="544E5027" w14:textId="2ACABEE8" w:rsidR="00053F43" w:rsidRDefault="00521270" w:rsidP="00806915">
      <w:pPr>
        <w:rPr>
          <w:rFonts w:cs="Times New Roman"/>
        </w:rPr>
      </w:pPr>
      <w:r>
        <w:rPr>
          <w:rFonts w:cs="Times New Roman"/>
        </w:rPr>
        <w:t>Приложение 1</w:t>
      </w:r>
    </w:p>
    <w:p w14:paraId="668711E1" w14:textId="77777777" w:rsidR="002F518A" w:rsidRPr="004B2C39" w:rsidRDefault="002F518A" w:rsidP="002F518A">
      <w:pPr>
        <w:jc w:val="center"/>
        <w:rPr>
          <w:rFonts w:cs="Times New Roman"/>
          <w:b/>
        </w:rPr>
      </w:pPr>
      <w:r w:rsidRPr="004B2C39">
        <w:rPr>
          <w:rFonts w:cs="Times New Roman"/>
          <w:b/>
          <w:sz w:val="28"/>
        </w:rPr>
        <w:t>Чертеж</w:t>
      </w:r>
    </w:p>
    <w:p w14:paraId="66C5E324" w14:textId="77777777" w:rsidR="002F518A" w:rsidRDefault="002F518A" w:rsidP="002F518A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 w:bidi="ar-SA"/>
        </w:rPr>
        <w:drawing>
          <wp:inline distT="0" distB="0" distL="0" distR="0" wp14:anchorId="3102C7D4" wp14:editId="52B8DD57">
            <wp:extent cx="2355215" cy="4088765"/>
            <wp:effectExtent l="0" t="0" r="6985" b="6985"/>
            <wp:docPr id="2" name="Рисунок 2" descr="C:\Users\solovieva_is\Desktop\ТЗ оборудование\Высадка\Черте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olovieva_is\Desktop\ТЗ оборудование\Высадка\Чертеж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215" cy="4088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A7C653" w14:textId="77777777" w:rsidR="002F518A" w:rsidRDefault="002F518A" w:rsidP="002F518A">
      <w:pPr>
        <w:jc w:val="left"/>
      </w:pPr>
      <w:r>
        <w:t>1.* Размеры для справок.</w:t>
      </w:r>
    </w:p>
    <w:p w14:paraId="4F704DB8" w14:textId="77777777" w:rsidR="002F518A" w:rsidRDefault="002F518A" w:rsidP="002F518A">
      <w:pPr>
        <w:jc w:val="left"/>
      </w:pPr>
      <w:r>
        <w:t>2.** Размеры обеспечиваются инструментом.</w:t>
      </w:r>
    </w:p>
    <w:p w14:paraId="22627771" w14:textId="77777777" w:rsidR="002F518A" w:rsidRDefault="002F518A" w:rsidP="002F518A">
      <w:pPr>
        <w:jc w:val="left"/>
      </w:pPr>
      <w:r>
        <w:t>3. На поверхности Б допускается след инструмента.</w:t>
      </w:r>
    </w:p>
    <w:p w14:paraId="368CFD99" w14:textId="77777777" w:rsidR="002F518A" w:rsidRPr="00095233" w:rsidRDefault="002F518A" w:rsidP="002F518A">
      <w:pPr>
        <w:jc w:val="left"/>
      </w:pPr>
      <w:r>
        <w:t xml:space="preserve">4. Материал: проволока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Ø1-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10 ГОСТ 14081-78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29НК-М ГОСТ 14081-78 </m:t>
            </m:r>
          </m:den>
        </m:f>
      </m:oMath>
    </w:p>
    <w:p w14:paraId="59E99E5D" w14:textId="77777777" w:rsidR="002F518A" w:rsidRDefault="002F518A" w:rsidP="002F518A">
      <w:pPr>
        <w:jc w:val="left"/>
      </w:pPr>
      <w:r>
        <w:t>Материал-заменитель: проволока холоднотянутая 42Н ТУ14-1-682-73.</w:t>
      </w:r>
    </w:p>
    <w:p w14:paraId="726D3012" w14:textId="77777777" w:rsidR="002F518A" w:rsidRDefault="002F518A" w:rsidP="002F518A">
      <w:pPr>
        <w:ind w:right="283"/>
        <w:jc w:val="left"/>
      </w:pPr>
      <w:r>
        <w:t>5. На поверхности В допускаются раковины, вмятины глубиной не более 0,04 мм.</w:t>
      </w:r>
    </w:p>
    <w:p w14:paraId="61DA1E05" w14:textId="77777777" w:rsidR="002F518A" w:rsidRDefault="002F518A" w:rsidP="002F518A">
      <w:pPr>
        <w:jc w:val="left"/>
      </w:pPr>
      <w:r>
        <w:t>6. На поверхности Г допускаются заусенцы, шероховатости не более 0,04 мм.</w:t>
      </w:r>
    </w:p>
    <w:p w14:paraId="07BE8CD9" w14:textId="77777777" w:rsidR="002F518A" w:rsidRDefault="002F518A" w:rsidP="002F518A">
      <w:pPr>
        <w:jc w:val="left"/>
      </w:pPr>
      <w:r>
        <w:t>7. Допуск прямолинейности поверхности В – 0,075.</w:t>
      </w:r>
    </w:p>
    <w:p w14:paraId="342E0AF1" w14:textId="77777777" w:rsidR="002F518A" w:rsidRDefault="002F518A" w:rsidP="002F518A">
      <w:pPr>
        <w:jc w:val="left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0"/>
        <w:gridCol w:w="1471"/>
        <w:gridCol w:w="1275"/>
        <w:gridCol w:w="1276"/>
        <w:gridCol w:w="1418"/>
        <w:gridCol w:w="1418"/>
      </w:tblGrid>
      <w:tr w:rsidR="002F518A" w14:paraId="2FCB2FCC" w14:textId="77777777" w:rsidTr="00665F20">
        <w:trPr>
          <w:trHeight w:val="210"/>
          <w:jc w:val="center"/>
        </w:trPr>
        <w:tc>
          <w:tcPr>
            <w:tcW w:w="2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69C89" w14:textId="77777777" w:rsidR="002F518A" w:rsidRDefault="002F518A" w:rsidP="00665F20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Обозначение</w:t>
            </w:r>
          </w:p>
        </w:tc>
        <w:tc>
          <w:tcPr>
            <w:tcW w:w="6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01D92" w14:textId="77777777" w:rsidR="002F518A" w:rsidRDefault="002F518A" w:rsidP="00665F20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Размер, мм</w:t>
            </w:r>
          </w:p>
        </w:tc>
      </w:tr>
      <w:tr w:rsidR="002F518A" w14:paraId="64A63D79" w14:textId="77777777" w:rsidTr="00665F20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8312" w14:textId="77777777" w:rsidR="002F518A" w:rsidRDefault="002F518A" w:rsidP="00665F20">
            <w:pPr>
              <w:widowControl/>
              <w:autoSpaceDN/>
              <w:jc w:val="center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21AD7" w14:textId="77777777" w:rsidR="002F518A" w:rsidRPr="002C7081" w:rsidRDefault="002F518A" w:rsidP="00665F20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C60A8" w14:textId="77777777" w:rsidR="002F518A" w:rsidRPr="002C7081" w:rsidRDefault="002F518A" w:rsidP="00665F20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C70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4C981" w14:textId="77777777" w:rsidR="002F518A" w:rsidRDefault="002F518A" w:rsidP="00665F20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 w:rsidRPr="000C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FD61" w14:textId="77777777" w:rsidR="002F518A" w:rsidRDefault="002F518A" w:rsidP="00665F20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 w:rsidRPr="000C51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4FD4" w14:textId="77777777" w:rsidR="002F518A" w:rsidRPr="00B70225" w:rsidRDefault="002F518A" w:rsidP="00665F20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</w:p>
        </w:tc>
      </w:tr>
      <w:tr w:rsidR="002F518A" w14:paraId="1CF6282E" w14:textId="77777777" w:rsidTr="00665F20">
        <w:trPr>
          <w:trHeight w:val="21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3368" w14:textId="77777777" w:rsidR="002F518A" w:rsidRDefault="002F518A" w:rsidP="00665F20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FE90" w14:textId="77777777" w:rsidR="002F518A" w:rsidRDefault="002F518A" w:rsidP="00665F20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4,60±0,10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CBB5B9" w14:textId="77777777" w:rsidR="002F518A" w:rsidRPr="00B32C4C" w:rsidRDefault="002F518A" w:rsidP="00665F20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 w:rsidRPr="002C70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±0,05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076B1F" w14:textId="77777777" w:rsidR="002F518A" w:rsidRPr="00B32C4C" w:rsidRDefault="002F518A" w:rsidP="00665F20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081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A57A47" w14:textId="77777777" w:rsidR="002F518A" w:rsidRPr="00B32C4C" w:rsidRDefault="002F518A" w:rsidP="00665F20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081">
              <w:rPr>
                <w:rFonts w:ascii="Times New Roman" w:hAnsi="Times New Roman" w:cs="Times New Roman"/>
                <w:sz w:val="24"/>
                <w:szCs w:val="24"/>
              </w:rPr>
              <w:t>0,85</w:t>
            </w:r>
            <w:r w:rsidRPr="002C708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-0,2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50AC7D" w14:textId="77777777" w:rsidR="002F518A" w:rsidRPr="005C7213" w:rsidRDefault="002F518A" w:rsidP="00665F20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2F518A" w14:paraId="5198C1A1" w14:textId="77777777" w:rsidTr="00665F20">
        <w:trPr>
          <w:trHeight w:val="21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39D0" w14:textId="77777777" w:rsidR="002F518A" w:rsidRDefault="002F518A" w:rsidP="00665F20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6B6E2" w14:textId="77777777" w:rsidR="002F518A" w:rsidRDefault="002F518A" w:rsidP="00665F20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5,30±0,10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2B92B" w14:textId="77777777" w:rsidR="002F518A" w:rsidRPr="00B32C4C" w:rsidRDefault="002F518A" w:rsidP="00665F20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681E2" w14:textId="77777777" w:rsidR="002F518A" w:rsidRPr="00B32C4C" w:rsidRDefault="002F518A" w:rsidP="00665F20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19E15" w14:textId="77777777" w:rsidR="002F518A" w:rsidRPr="00B32C4C" w:rsidRDefault="002F518A" w:rsidP="00665F20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6385" w14:textId="77777777" w:rsidR="002F518A" w:rsidRPr="005C7213" w:rsidRDefault="002F518A" w:rsidP="00665F20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18A" w14:paraId="64BC2CE3" w14:textId="77777777" w:rsidTr="00665F20">
        <w:trPr>
          <w:trHeight w:val="21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0EEF" w14:textId="77777777" w:rsidR="002F518A" w:rsidRDefault="002F518A" w:rsidP="00665F20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D1AC" w14:textId="77777777" w:rsidR="002F518A" w:rsidRDefault="002F518A" w:rsidP="00665F20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B32C4C">
              <w:rPr>
                <w:rFonts w:ascii="Times New Roman" w:hAnsi="Times New Roman" w:cs="Times New Roman"/>
                <w:sz w:val="24"/>
                <w:szCs w:val="24"/>
              </w:rPr>
              <w:t>±0,1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4E8E3A" w14:textId="77777777" w:rsidR="002F518A" w:rsidRPr="00B32C4C" w:rsidRDefault="002F518A" w:rsidP="00665F20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0,15±0,05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B2F946" w14:textId="77777777" w:rsidR="002F518A" w:rsidRPr="00B32C4C" w:rsidRDefault="002F518A" w:rsidP="00665F20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11C0BA" w14:textId="77777777" w:rsidR="002F518A" w:rsidRPr="00B32C4C" w:rsidRDefault="002F518A" w:rsidP="00665F20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0,45±0,05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1B98A7" w14:textId="77777777" w:rsidR="002F518A" w:rsidRPr="005C7213" w:rsidRDefault="002F518A" w:rsidP="00665F20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</w:tr>
      <w:tr w:rsidR="002F518A" w14:paraId="7C960927" w14:textId="77777777" w:rsidTr="00665F20">
        <w:trPr>
          <w:trHeight w:val="21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E1B9" w14:textId="77777777" w:rsidR="002F518A" w:rsidRDefault="002F518A" w:rsidP="00665F20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4734" w14:textId="77777777" w:rsidR="002F518A" w:rsidRPr="00B32C4C" w:rsidRDefault="002F518A" w:rsidP="00665F20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  <w:r w:rsidRPr="00B32C4C">
              <w:rPr>
                <w:rFonts w:ascii="Times New Roman" w:hAnsi="Times New Roman" w:cs="Times New Roman"/>
                <w:sz w:val="24"/>
                <w:szCs w:val="24"/>
              </w:rPr>
              <w:t>0±0,1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A7D4C" w14:textId="77777777" w:rsidR="002F518A" w:rsidRPr="00B32C4C" w:rsidRDefault="002F518A" w:rsidP="00665F20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57333" w14:textId="77777777" w:rsidR="002F518A" w:rsidRPr="00B32C4C" w:rsidRDefault="002F518A" w:rsidP="00665F20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133E8" w14:textId="77777777" w:rsidR="002F518A" w:rsidRPr="00B32C4C" w:rsidRDefault="002F518A" w:rsidP="00665F20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B136F3" w14:textId="77777777" w:rsidR="002F518A" w:rsidRPr="005C7213" w:rsidRDefault="002F518A" w:rsidP="00665F20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18A" w14:paraId="3B502BC9" w14:textId="77777777" w:rsidTr="00665F20">
        <w:trPr>
          <w:trHeight w:val="165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0732" w14:textId="77777777" w:rsidR="002F518A" w:rsidRDefault="002F518A" w:rsidP="00665F20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BD8B" w14:textId="77777777" w:rsidR="002F518A" w:rsidRPr="00B32C4C" w:rsidRDefault="002F518A" w:rsidP="00665F20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3,85±0,10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E2FB2" w14:textId="77777777" w:rsidR="002F518A" w:rsidRPr="00B32C4C" w:rsidRDefault="002F518A" w:rsidP="00665F20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B454" w14:textId="77777777" w:rsidR="002F518A" w:rsidRPr="00B32C4C" w:rsidRDefault="002F518A" w:rsidP="00665F20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CD3C" w14:textId="77777777" w:rsidR="002F518A" w:rsidRPr="00B32C4C" w:rsidRDefault="002F518A" w:rsidP="00665F20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6505" w14:textId="77777777" w:rsidR="002F518A" w:rsidRPr="00321650" w:rsidRDefault="002F518A" w:rsidP="00665F20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DAC95FD" w14:textId="77777777" w:rsidR="002F518A" w:rsidRPr="00E26837" w:rsidRDefault="002F518A" w:rsidP="002F518A">
      <w:pPr>
        <w:jc w:val="both"/>
        <w:rPr>
          <w:rFonts w:cs="Times New Roman"/>
        </w:rPr>
      </w:pPr>
    </w:p>
    <w:p w14:paraId="5C782A0D" w14:textId="77777777" w:rsidR="00521270" w:rsidRPr="00E26837" w:rsidRDefault="00521270" w:rsidP="00186724">
      <w:pPr>
        <w:jc w:val="both"/>
        <w:rPr>
          <w:rFonts w:cs="Times New Roman"/>
        </w:rPr>
      </w:pPr>
    </w:p>
    <w:sectPr w:rsidR="00521270" w:rsidRPr="00E268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B34674" w14:textId="77777777" w:rsidR="0062154B" w:rsidRDefault="0062154B" w:rsidP="00053F43">
      <w:r>
        <w:separator/>
      </w:r>
    </w:p>
  </w:endnote>
  <w:endnote w:type="continuationSeparator" w:id="0">
    <w:p w14:paraId="679FBF0C" w14:textId="77777777" w:rsidR="0062154B" w:rsidRDefault="0062154B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0905D1" w14:textId="77777777" w:rsidR="0062154B" w:rsidRDefault="0062154B" w:rsidP="00053F43">
      <w:r>
        <w:separator/>
      </w:r>
    </w:p>
  </w:footnote>
  <w:footnote w:type="continuationSeparator" w:id="0">
    <w:p w14:paraId="45C63D47" w14:textId="77777777" w:rsidR="0062154B" w:rsidRDefault="0062154B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1330586C"/>
    <w:name w:val="WWNum3"/>
    <w:lvl w:ilvl="0">
      <w:start w:val="7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>
    <w:nsid w:val="00000005"/>
    <w:multiLevelType w:val="multilevel"/>
    <w:tmpl w:val="5762E0C4"/>
    <w:name w:val="WW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06"/>
    <w:multiLevelType w:val="singleLevel"/>
    <w:tmpl w:val="04190011"/>
    <w:lvl w:ilvl="0">
      <w:start w:val="1"/>
      <w:numFmt w:val="decimal"/>
      <w:lvlText w:val="%1)"/>
      <w:lvlJc w:val="left"/>
      <w:pPr>
        <w:ind w:left="1444" w:hanging="360"/>
      </w:pPr>
      <w:rPr>
        <w:rFonts w:hint="default"/>
        <w:sz w:val="24"/>
        <w:szCs w:val="24"/>
      </w:rPr>
    </w:lvl>
  </w:abstractNum>
  <w:abstractNum w:abstractNumId="3">
    <w:nsid w:val="00000007"/>
    <w:multiLevelType w:val="singleLevel"/>
    <w:tmpl w:val="04190011"/>
    <w:lvl w:ilvl="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</w:abstractNum>
  <w:abstractNum w:abstractNumId="4">
    <w:nsid w:val="00000009"/>
    <w:multiLevelType w:val="singleLevel"/>
    <w:tmpl w:val="04190011"/>
    <w:lvl w:ilvl="0">
      <w:start w:val="1"/>
      <w:numFmt w:val="decimal"/>
      <w:lvlText w:val="%1)"/>
      <w:lvlJc w:val="left"/>
      <w:pPr>
        <w:ind w:left="1444" w:hanging="360"/>
      </w:pPr>
      <w:rPr>
        <w:rFonts w:hint="default"/>
      </w:rPr>
    </w:lvl>
  </w:abstractNum>
  <w:abstractNum w:abstractNumId="5">
    <w:nsid w:val="0000000B"/>
    <w:multiLevelType w:val="singleLevel"/>
    <w:tmpl w:val="0000000B"/>
    <w:name w:val="WW8Num16"/>
    <w:lvl w:ilvl="0">
      <w:start w:val="1"/>
      <w:numFmt w:val="bullet"/>
      <w:lvlText w:val=""/>
      <w:lvlJc w:val="left"/>
      <w:pPr>
        <w:tabs>
          <w:tab w:val="num" w:pos="-719"/>
        </w:tabs>
        <w:ind w:left="710" w:hanging="360"/>
      </w:pPr>
      <w:rPr>
        <w:rFonts w:ascii="Symbol" w:hAnsi="Symbol" w:cs="Symbol" w:hint="default"/>
      </w:rPr>
    </w:lvl>
  </w:abstractNum>
  <w:abstractNum w:abstractNumId="6">
    <w:nsid w:val="0000000C"/>
    <w:multiLevelType w:val="singleLevel"/>
    <w:tmpl w:val="0000000C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7">
    <w:nsid w:val="1E6A7ECD"/>
    <w:multiLevelType w:val="multilevel"/>
    <w:tmpl w:val="B0982C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556B36DC"/>
    <w:multiLevelType w:val="hybridMultilevel"/>
    <w:tmpl w:val="A000D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E75E94"/>
    <w:multiLevelType w:val="hybridMultilevel"/>
    <w:tmpl w:val="7584E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B9646C"/>
    <w:multiLevelType w:val="hybridMultilevel"/>
    <w:tmpl w:val="6F84795A"/>
    <w:lvl w:ilvl="0" w:tplc="04190011">
      <w:start w:val="1"/>
      <w:numFmt w:val="decimal"/>
      <w:lvlText w:val="%1)"/>
      <w:lvlJc w:val="left"/>
      <w:pPr>
        <w:ind w:left="107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11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CE07F4"/>
    <w:multiLevelType w:val="hybridMultilevel"/>
    <w:tmpl w:val="3B302C84"/>
    <w:lvl w:ilvl="0" w:tplc="04190011">
      <w:start w:val="1"/>
      <w:numFmt w:val="decimal"/>
      <w:lvlText w:val="%1)"/>
      <w:lvlJc w:val="left"/>
      <w:pPr>
        <w:ind w:left="1644" w:hanging="360"/>
      </w:pPr>
    </w:lvl>
    <w:lvl w:ilvl="1" w:tplc="04190019" w:tentative="1">
      <w:start w:val="1"/>
      <w:numFmt w:val="lowerLetter"/>
      <w:lvlText w:val="%2."/>
      <w:lvlJc w:val="left"/>
      <w:pPr>
        <w:ind w:left="2364" w:hanging="360"/>
      </w:pPr>
    </w:lvl>
    <w:lvl w:ilvl="2" w:tplc="0419001B" w:tentative="1">
      <w:start w:val="1"/>
      <w:numFmt w:val="lowerRoman"/>
      <w:lvlText w:val="%3."/>
      <w:lvlJc w:val="right"/>
      <w:pPr>
        <w:ind w:left="3084" w:hanging="180"/>
      </w:pPr>
    </w:lvl>
    <w:lvl w:ilvl="3" w:tplc="0419000F" w:tentative="1">
      <w:start w:val="1"/>
      <w:numFmt w:val="decimal"/>
      <w:lvlText w:val="%4."/>
      <w:lvlJc w:val="left"/>
      <w:pPr>
        <w:ind w:left="3804" w:hanging="360"/>
      </w:pPr>
    </w:lvl>
    <w:lvl w:ilvl="4" w:tplc="04190019" w:tentative="1">
      <w:start w:val="1"/>
      <w:numFmt w:val="lowerLetter"/>
      <w:lvlText w:val="%5."/>
      <w:lvlJc w:val="left"/>
      <w:pPr>
        <w:ind w:left="4524" w:hanging="360"/>
      </w:pPr>
    </w:lvl>
    <w:lvl w:ilvl="5" w:tplc="0419001B" w:tentative="1">
      <w:start w:val="1"/>
      <w:numFmt w:val="lowerRoman"/>
      <w:lvlText w:val="%6."/>
      <w:lvlJc w:val="right"/>
      <w:pPr>
        <w:ind w:left="5244" w:hanging="180"/>
      </w:pPr>
    </w:lvl>
    <w:lvl w:ilvl="6" w:tplc="0419000F" w:tentative="1">
      <w:start w:val="1"/>
      <w:numFmt w:val="decimal"/>
      <w:lvlText w:val="%7."/>
      <w:lvlJc w:val="left"/>
      <w:pPr>
        <w:ind w:left="5964" w:hanging="360"/>
      </w:pPr>
    </w:lvl>
    <w:lvl w:ilvl="7" w:tplc="04190019" w:tentative="1">
      <w:start w:val="1"/>
      <w:numFmt w:val="lowerLetter"/>
      <w:lvlText w:val="%8."/>
      <w:lvlJc w:val="left"/>
      <w:pPr>
        <w:ind w:left="6684" w:hanging="360"/>
      </w:pPr>
    </w:lvl>
    <w:lvl w:ilvl="8" w:tplc="0419001B" w:tentative="1">
      <w:start w:val="1"/>
      <w:numFmt w:val="lowerRoman"/>
      <w:lvlText w:val="%9."/>
      <w:lvlJc w:val="right"/>
      <w:pPr>
        <w:ind w:left="7404" w:hanging="180"/>
      </w:pPr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3"/>
  </w:num>
  <w:num w:numId="5">
    <w:abstractNumId w:val="4"/>
  </w:num>
  <w:num w:numId="6">
    <w:abstractNumId w:val="8"/>
  </w:num>
  <w:num w:numId="7">
    <w:abstractNumId w:val="2"/>
  </w:num>
  <w:num w:numId="8">
    <w:abstractNumId w:val="10"/>
  </w:num>
  <w:num w:numId="9">
    <w:abstractNumId w:val="0"/>
  </w:num>
  <w:num w:numId="10">
    <w:abstractNumId w:val="1"/>
  </w:num>
  <w:num w:numId="11">
    <w:abstractNumId w:val="5"/>
  </w:num>
  <w:num w:numId="12">
    <w:abstractNumId w:val="6"/>
  </w:num>
  <w:num w:numId="13">
    <w:abstractNumId w:val="14"/>
  </w:num>
  <w:num w:numId="14">
    <w:abstractNumId w:val="9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8A"/>
    <w:rsid w:val="00002AC7"/>
    <w:rsid w:val="0000321D"/>
    <w:rsid w:val="00005287"/>
    <w:rsid w:val="00006279"/>
    <w:rsid w:val="0001275F"/>
    <w:rsid w:val="00021A96"/>
    <w:rsid w:val="00022A7E"/>
    <w:rsid w:val="000241BF"/>
    <w:rsid w:val="00032624"/>
    <w:rsid w:val="00040BEB"/>
    <w:rsid w:val="00042628"/>
    <w:rsid w:val="00051DEB"/>
    <w:rsid w:val="00053F43"/>
    <w:rsid w:val="000552FB"/>
    <w:rsid w:val="00061BD7"/>
    <w:rsid w:val="000642A2"/>
    <w:rsid w:val="0006503B"/>
    <w:rsid w:val="000662E9"/>
    <w:rsid w:val="00066409"/>
    <w:rsid w:val="000814E8"/>
    <w:rsid w:val="0008473F"/>
    <w:rsid w:val="00085F9F"/>
    <w:rsid w:val="000871E1"/>
    <w:rsid w:val="00087892"/>
    <w:rsid w:val="00087E11"/>
    <w:rsid w:val="00087E6F"/>
    <w:rsid w:val="00092D3C"/>
    <w:rsid w:val="00095233"/>
    <w:rsid w:val="000961A1"/>
    <w:rsid w:val="000A3E64"/>
    <w:rsid w:val="000B4043"/>
    <w:rsid w:val="000B71CB"/>
    <w:rsid w:val="000C4FF4"/>
    <w:rsid w:val="000C5115"/>
    <w:rsid w:val="000C55F8"/>
    <w:rsid w:val="000D4111"/>
    <w:rsid w:val="000D60DE"/>
    <w:rsid w:val="000D7074"/>
    <w:rsid w:val="000D7EE9"/>
    <w:rsid w:val="000E1BF9"/>
    <w:rsid w:val="000E495A"/>
    <w:rsid w:val="000F334A"/>
    <w:rsid w:val="00107D58"/>
    <w:rsid w:val="00111A31"/>
    <w:rsid w:val="00112F86"/>
    <w:rsid w:val="00113E51"/>
    <w:rsid w:val="00114243"/>
    <w:rsid w:val="00116472"/>
    <w:rsid w:val="00120616"/>
    <w:rsid w:val="00124CD5"/>
    <w:rsid w:val="00126830"/>
    <w:rsid w:val="0013408E"/>
    <w:rsid w:val="00135592"/>
    <w:rsid w:val="00143FEC"/>
    <w:rsid w:val="00154A19"/>
    <w:rsid w:val="00182566"/>
    <w:rsid w:val="00186724"/>
    <w:rsid w:val="00190E92"/>
    <w:rsid w:val="001964D8"/>
    <w:rsid w:val="00196876"/>
    <w:rsid w:val="001A4B11"/>
    <w:rsid w:val="001A7934"/>
    <w:rsid w:val="001B0239"/>
    <w:rsid w:val="001B69A7"/>
    <w:rsid w:val="001C0A8D"/>
    <w:rsid w:val="001C6A59"/>
    <w:rsid w:val="001D17F8"/>
    <w:rsid w:val="001D7809"/>
    <w:rsid w:val="001E1991"/>
    <w:rsid w:val="001F2348"/>
    <w:rsid w:val="001F39C0"/>
    <w:rsid w:val="00201169"/>
    <w:rsid w:val="00202885"/>
    <w:rsid w:val="0020381E"/>
    <w:rsid w:val="00212050"/>
    <w:rsid w:val="002125F1"/>
    <w:rsid w:val="002127D4"/>
    <w:rsid w:val="0021480F"/>
    <w:rsid w:val="0022064B"/>
    <w:rsid w:val="00225868"/>
    <w:rsid w:val="00225D72"/>
    <w:rsid w:val="0022615C"/>
    <w:rsid w:val="0022680A"/>
    <w:rsid w:val="00230A4A"/>
    <w:rsid w:val="00230C85"/>
    <w:rsid w:val="00232DB4"/>
    <w:rsid w:val="00236D4D"/>
    <w:rsid w:val="00240604"/>
    <w:rsid w:val="00240A55"/>
    <w:rsid w:val="0024694E"/>
    <w:rsid w:val="00252BE8"/>
    <w:rsid w:val="002559EA"/>
    <w:rsid w:val="002670CF"/>
    <w:rsid w:val="00270600"/>
    <w:rsid w:val="0028307D"/>
    <w:rsid w:val="00296444"/>
    <w:rsid w:val="002A199D"/>
    <w:rsid w:val="002A3846"/>
    <w:rsid w:val="002A6979"/>
    <w:rsid w:val="002C04A1"/>
    <w:rsid w:val="002C7081"/>
    <w:rsid w:val="002D0C3E"/>
    <w:rsid w:val="002D3223"/>
    <w:rsid w:val="002D3B5D"/>
    <w:rsid w:val="002D74B1"/>
    <w:rsid w:val="002D7641"/>
    <w:rsid w:val="002E2356"/>
    <w:rsid w:val="002E5F39"/>
    <w:rsid w:val="002F25CB"/>
    <w:rsid w:val="002F38E8"/>
    <w:rsid w:val="002F518A"/>
    <w:rsid w:val="003059DE"/>
    <w:rsid w:val="00310A15"/>
    <w:rsid w:val="00313390"/>
    <w:rsid w:val="00316949"/>
    <w:rsid w:val="003260CD"/>
    <w:rsid w:val="003343AE"/>
    <w:rsid w:val="00335377"/>
    <w:rsid w:val="003365CD"/>
    <w:rsid w:val="00340005"/>
    <w:rsid w:val="003412AF"/>
    <w:rsid w:val="0034631F"/>
    <w:rsid w:val="003506DA"/>
    <w:rsid w:val="00354671"/>
    <w:rsid w:val="00354ADD"/>
    <w:rsid w:val="0036263F"/>
    <w:rsid w:val="00367CBD"/>
    <w:rsid w:val="00370125"/>
    <w:rsid w:val="0037248B"/>
    <w:rsid w:val="00373F25"/>
    <w:rsid w:val="00383F9F"/>
    <w:rsid w:val="00384BE0"/>
    <w:rsid w:val="00390BA3"/>
    <w:rsid w:val="0039662C"/>
    <w:rsid w:val="003A3EDE"/>
    <w:rsid w:val="003A5E8E"/>
    <w:rsid w:val="003A6AB0"/>
    <w:rsid w:val="003B45D6"/>
    <w:rsid w:val="003B7BB2"/>
    <w:rsid w:val="003C2DB2"/>
    <w:rsid w:val="003C4A70"/>
    <w:rsid w:val="003C5F97"/>
    <w:rsid w:val="003D344E"/>
    <w:rsid w:val="003E0728"/>
    <w:rsid w:val="003E6648"/>
    <w:rsid w:val="003F08EF"/>
    <w:rsid w:val="003F1CB9"/>
    <w:rsid w:val="003F5E22"/>
    <w:rsid w:val="003F728F"/>
    <w:rsid w:val="00401B5F"/>
    <w:rsid w:val="00404F9A"/>
    <w:rsid w:val="004204B1"/>
    <w:rsid w:val="004244E4"/>
    <w:rsid w:val="00425195"/>
    <w:rsid w:val="00427B36"/>
    <w:rsid w:val="00427DE1"/>
    <w:rsid w:val="00430633"/>
    <w:rsid w:val="00435BA8"/>
    <w:rsid w:val="0043781C"/>
    <w:rsid w:val="00445C91"/>
    <w:rsid w:val="004471B2"/>
    <w:rsid w:val="00457F47"/>
    <w:rsid w:val="0046218F"/>
    <w:rsid w:val="004814E2"/>
    <w:rsid w:val="00486441"/>
    <w:rsid w:val="004933B9"/>
    <w:rsid w:val="0049572D"/>
    <w:rsid w:val="0049604A"/>
    <w:rsid w:val="004A17A2"/>
    <w:rsid w:val="004A36AB"/>
    <w:rsid w:val="004A6D6F"/>
    <w:rsid w:val="004A6F4C"/>
    <w:rsid w:val="004B2C39"/>
    <w:rsid w:val="004B3802"/>
    <w:rsid w:val="004C4765"/>
    <w:rsid w:val="004C5946"/>
    <w:rsid w:val="004C6737"/>
    <w:rsid w:val="004D158D"/>
    <w:rsid w:val="004D22B6"/>
    <w:rsid w:val="004D32D9"/>
    <w:rsid w:val="004D3E4D"/>
    <w:rsid w:val="004D4544"/>
    <w:rsid w:val="004E3E14"/>
    <w:rsid w:val="004F2EBF"/>
    <w:rsid w:val="004F5165"/>
    <w:rsid w:val="0050338F"/>
    <w:rsid w:val="0050524E"/>
    <w:rsid w:val="00512236"/>
    <w:rsid w:val="00521270"/>
    <w:rsid w:val="00525025"/>
    <w:rsid w:val="00526AC6"/>
    <w:rsid w:val="00540CE6"/>
    <w:rsid w:val="00541FF0"/>
    <w:rsid w:val="00545271"/>
    <w:rsid w:val="00555202"/>
    <w:rsid w:val="00560468"/>
    <w:rsid w:val="005605EE"/>
    <w:rsid w:val="00560D5A"/>
    <w:rsid w:val="00561886"/>
    <w:rsid w:val="00561DFC"/>
    <w:rsid w:val="005653FE"/>
    <w:rsid w:val="00570BFC"/>
    <w:rsid w:val="005758CE"/>
    <w:rsid w:val="0058146D"/>
    <w:rsid w:val="00586B28"/>
    <w:rsid w:val="005955FD"/>
    <w:rsid w:val="00597EFD"/>
    <w:rsid w:val="005A0FB5"/>
    <w:rsid w:val="005A1A14"/>
    <w:rsid w:val="005C2FD8"/>
    <w:rsid w:val="005C69F9"/>
    <w:rsid w:val="005D1539"/>
    <w:rsid w:val="005D175C"/>
    <w:rsid w:val="005E05BE"/>
    <w:rsid w:val="005E115F"/>
    <w:rsid w:val="005E43A8"/>
    <w:rsid w:val="005F170B"/>
    <w:rsid w:val="005F2EE9"/>
    <w:rsid w:val="005F49E5"/>
    <w:rsid w:val="005F552B"/>
    <w:rsid w:val="006001A2"/>
    <w:rsid w:val="00607696"/>
    <w:rsid w:val="00610957"/>
    <w:rsid w:val="00612DB3"/>
    <w:rsid w:val="00615811"/>
    <w:rsid w:val="0062154B"/>
    <w:rsid w:val="00627069"/>
    <w:rsid w:val="0063470C"/>
    <w:rsid w:val="00636158"/>
    <w:rsid w:val="00641772"/>
    <w:rsid w:val="006418B5"/>
    <w:rsid w:val="00647E0D"/>
    <w:rsid w:val="00653BD3"/>
    <w:rsid w:val="00653E9B"/>
    <w:rsid w:val="00667BC3"/>
    <w:rsid w:val="00671DC8"/>
    <w:rsid w:val="00673DD5"/>
    <w:rsid w:val="0068028A"/>
    <w:rsid w:val="00684C82"/>
    <w:rsid w:val="0069012E"/>
    <w:rsid w:val="006905C1"/>
    <w:rsid w:val="006968C5"/>
    <w:rsid w:val="006A0D26"/>
    <w:rsid w:val="006A54B4"/>
    <w:rsid w:val="006B0D2B"/>
    <w:rsid w:val="006B2B5A"/>
    <w:rsid w:val="006B4185"/>
    <w:rsid w:val="006B7F3B"/>
    <w:rsid w:val="006D046C"/>
    <w:rsid w:val="006D07F6"/>
    <w:rsid w:val="006D2AB1"/>
    <w:rsid w:val="006D3621"/>
    <w:rsid w:val="006D3F27"/>
    <w:rsid w:val="006D4AA3"/>
    <w:rsid w:val="006E4617"/>
    <w:rsid w:val="006E72C5"/>
    <w:rsid w:val="00717C21"/>
    <w:rsid w:val="00721314"/>
    <w:rsid w:val="00735E10"/>
    <w:rsid w:val="00743B76"/>
    <w:rsid w:val="0074596A"/>
    <w:rsid w:val="00747153"/>
    <w:rsid w:val="0075740F"/>
    <w:rsid w:val="00757B86"/>
    <w:rsid w:val="00760D91"/>
    <w:rsid w:val="00761529"/>
    <w:rsid w:val="00764904"/>
    <w:rsid w:val="00766558"/>
    <w:rsid w:val="007757F7"/>
    <w:rsid w:val="007805F5"/>
    <w:rsid w:val="007964AF"/>
    <w:rsid w:val="0079751A"/>
    <w:rsid w:val="007A0B46"/>
    <w:rsid w:val="007A4DC5"/>
    <w:rsid w:val="007A5A43"/>
    <w:rsid w:val="007B155D"/>
    <w:rsid w:val="007C133F"/>
    <w:rsid w:val="007C5826"/>
    <w:rsid w:val="007C645A"/>
    <w:rsid w:val="007D3EAD"/>
    <w:rsid w:val="007D41C8"/>
    <w:rsid w:val="007D5B3B"/>
    <w:rsid w:val="007D66BC"/>
    <w:rsid w:val="007E5D31"/>
    <w:rsid w:val="007F7609"/>
    <w:rsid w:val="008022E6"/>
    <w:rsid w:val="00806915"/>
    <w:rsid w:val="00806B85"/>
    <w:rsid w:val="00813748"/>
    <w:rsid w:val="00813B67"/>
    <w:rsid w:val="00826BFA"/>
    <w:rsid w:val="00830823"/>
    <w:rsid w:val="00830C69"/>
    <w:rsid w:val="00833513"/>
    <w:rsid w:val="00833543"/>
    <w:rsid w:val="00836685"/>
    <w:rsid w:val="00837827"/>
    <w:rsid w:val="00842C08"/>
    <w:rsid w:val="00844899"/>
    <w:rsid w:val="0084607B"/>
    <w:rsid w:val="00850D8D"/>
    <w:rsid w:val="00855376"/>
    <w:rsid w:val="00855DA6"/>
    <w:rsid w:val="00856185"/>
    <w:rsid w:val="008562E7"/>
    <w:rsid w:val="00856B75"/>
    <w:rsid w:val="008666F1"/>
    <w:rsid w:val="00871B65"/>
    <w:rsid w:val="008746A4"/>
    <w:rsid w:val="0087584E"/>
    <w:rsid w:val="00875934"/>
    <w:rsid w:val="008773D1"/>
    <w:rsid w:val="008801DC"/>
    <w:rsid w:val="008A57BE"/>
    <w:rsid w:val="008A61EB"/>
    <w:rsid w:val="008B22BD"/>
    <w:rsid w:val="008B6B82"/>
    <w:rsid w:val="008C0DD5"/>
    <w:rsid w:val="008C1E84"/>
    <w:rsid w:val="008C4299"/>
    <w:rsid w:val="008C55DA"/>
    <w:rsid w:val="008D368D"/>
    <w:rsid w:val="008D6380"/>
    <w:rsid w:val="008D79F4"/>
    <w:rsid w:val="008E333C"/>
    <w:rsid w:val="008F2791"/>
    <w:rsid w:val="008F395E"/>
    <w:rsid w:val="008F523E"/>
    <w:rsid w:val="00900555"/>
    <w:rsid w:val="00900A85"/>
    <w:rsid w:val="00902FF9"/>
    <w:rsid w:val="00905CD1"/>
    <w:rsid w:val="00907943"/>
    <w:rsid w:val="009114C7"/>
    <w:rsid w:val="009144B5"/>
    <w:rsid w:val="00917474"/>
    <w:rsid w:val="0092060C"/>
    <w:rsid w:val="0093201B"/>
    <w:rsid w:val="009325E4"/>
    <w:rsid w:val="00941202"/>
    <w:rsid w:val="009465DF"/>
    <w:rsid w:val="0094780E"/>
    <w:rsid w:val="00950EC3"/>
    <w:rsid w:val="009510D2"/>
    <w:rsid w:val="0096205E"/>
    <w:rsid w:val="00974D1F"/>
    <w:rsid w:val="00975D66"/>
    <w:rsid w:val="009760AC"/>
    <w:rsid w:val="00982E02"/>
    <w:rsid w:val="009839D3"/>
    <w:rsid w:val="00987F4A"/>
    <w:rsid w:val="00987FC4"/>
    <w:rsid w:val="00992537"/>
    <w:rsid w:val="009935CE"/>
    <w:rsid w:val="009959D4"/>
    <w:rsid w:val="00996140"/>
    <w:rsid w:val="00996FEC"/>
    <w:rsid w:val="009976A1"/>
    <w:rsid w:val="00997845"/>
    <w:rsid w:val="009A7F4E"/>
    <w:rsid w:val="009B0833"/>
    <w:rsid w:val="009B64BC"/>
    <w:rsid w:val="009B782B"/>
    <w:rsid w:val="009D2AF6"/>
    <w:rsid w:val="009D506E"/>
    <w:rsid w:val="009E4B39"/>
    <w:rsid w:val="009E52E4"/>
    <w:rsid w:val="009F0E5A"/>
    <w:rsid w:val="00A115E8"/>
    <w:rsid w:val="00A208DA"/>
    <w:rsid w:val="00A35FDE"/>
    <w:rsid w:val="00A406F7"/>
    <w:rsid w:val="00A45FCE"/>
    <w:rsid w:val="00A51C30"/>
    <w:rsid w:val="00A54902"/>
    <w:rsid w:val="00A54F5B"/>
    <w:rsid w:val="00A54FA9"/>
    <w:rsid w:val="00A636E8"/>
    <w:rsid w:val="00A71EA4"/>
    <w:rsid w:val="00A73C6B"/>
    <w:rsid w:val="00A7498E"/>
    <w:rsid w:val="00A74D6F"/>
    <w:rsid w:val="00A76FE1"/>
    <w:rsid w:val="00A80CC6"/>
    <w:rsid w:val="00A81DF5"/>
    <w:rsid w:val="00A83E21"/>
    <w:rsid w:val="00A87809"/>
    <w:rsid w:val="00A947E9"/>
    <w:rsid w:val="00A95508"/>
    <w:rsid w:val="00A9590D"/>
    <w:rsid w:val="00AB1498"/>
    <w:rsid w:val="00AB4908"/>
    <w:rsid w:val="00AB7402"/>
    <w:rsid w:val="00AC186C"/>
    <w:rsid w:val="00AD0896"/>
    <w:rsid w:val="00AD27AF"/>
    <w:rsid w:val="00AD61DB"/>
    <w:rsid w:val="00AE1E08"/>
    <w:rsid w:val="00AF0374"/>
    <w:rsid w:val="00AF19A1"/>
    <w:rsid w:val="00B000C4"/>
    <w:rsid w:val="00B05134"/>
    <w:rsid w:val="00B133AC"/>
    <w:rsid w:val="00B14461"/>
    <w:rsid w:val="00B226F4"/>
    <w:rsid w:val="00B23133"/>
    <w:rsid w:val="00B40490"/>
    <w:rsid w:val="00B457D5"/>
    <w:rsid w:val="00B46F0B"/>
    <w:rsid w:val="00B52BB3"/>
    <w:rsid w:val="00B57042"/>
    <w:rsid w:val="00B57ADF"/>
    <w:rsid w:val="00B607EE"/>
    <w:rsid w:val="00B62077"/>
    <w:rsid w:val="00B636F7"/>
    <w:rsid w:val="00B70225"/>
    <w:rsid w:val="00B94F37"/>
    <w:rsid w:val="00BA1227"/>
    <w:rsid w:val="00BA128F"/>
    <w:rsid w:val="00BA579B"/>
    <w:rsid w:val="00BB7318"/>
    <w:rsid w:val="00BC00CF"/>
    <w:rsid w:val="00BC4463"/>
    <w:rsid w:val="00BD2D16"/>
    <w:rsid w:val="00BD3752"/>
    <w:rsid w:val="00BD42C9"/>
    <w:rsid w:val="00BD7D5E"/>
    <w:rsid w:val="00BF6FC1"/>
    <w:rsid w:val="00C0001F"/>
    <w:rsid w:val="00C01C02"/>
    <w:rsid w:val="00C0789C"/>
    <w:rsid w:val="00C1329B"/>
    <w:rsid w:val="00C16253"/>
    <w:rsid w:val="00C166D2"/>
    <w:rsid w:val="00C17E16"/>
    <w:rsid w:val="00C226B8"/>
    <w:rsid w:val="00C34573"/>
    <w:rsid w:val="00C4313A"/>
    <w:rsid w:val="00C51DD3"/>
    <w:rsid w:val="00C57938"/>
    <w:rsid w:val="00C65381"/>
    <w:rsid w:val="00C6605C"/>
    <w:rsid w:val="00C66CE5"/>
    <w:rsid w:val="00C71B5D"/>
    <w:rsid w:val="00C72FC1"/>
    <w:rsid w:val="00C74465"/>
    <w:rsid w:val="00C824D4"/>
    <w:rsid w:val="00C83E16"/>
    <w:rsid w:val="00C93B62"/>
    <w:rsid w:val="00C948D4"/>
    <w:rsid w:val="00CA49D2"/>
    <w:rsid w:val="00CA4A1A"/>
    <w:rsid w:val="00CA6E5D"/>
    <w:rsid w:val="00CA6FB1"/>
    <w:rsid w:val="00CB19AF"/>
    <w:rsid w:val="00CB2102"/>
    <w:rsid w:val="00CB4B6F"/>
    <w:rsid w:val="00CB756B"/>
    <w:rsid w:val="00CC11A1"/>
    <w:rsid w:val="00CC1959"/>
    <w:rsid w:val="00CC4869"/>
    <w:rsid w:val="00CD2381"/>
    <w:rsid w:val="00CD2C24"/>
    <w:rsid w:val="00CE19AC"/>
    <w:rsid w:val="00CE5343"/>
    <w:rsid w:val="00CF1CDE"/>
    <w:rsid w:val="00D00700"/>
    <w:rsid w:val="00D02F70"/>
    <w:rsid w:val="00D07ACA"/>
    <w:rsid w:val="00D1176D"/>
    <w:rsid w:val="00D170D0"/>
    <w:rsid w:val="00D21F71"/>
    <w:rsid w:val="00D252F4"/>
    <w:rsid w:val="00D25A1F"/>
    <w:rsid w:val="00D30766"/>
    <w:rsid w:val="00D45909"/>
    <w:rsid w:val="00D54326"/>
    <w:rsid w:val="00D561B3"/>
    <w:rsid w:val="00D563F3"/>
    <w:rsid w:val="00D56EBB"/>
    <w:rsid w:val="00D61705"/>
    <w:rsid w:val="00D62D00"/>
    <w:rsid w:val="00D64CBD"/>
    <w:rsid w:val="00D70D78"/>
    <w:rsid w:val="00D71209"/>
    <w:rsid w:val="00D814FD"/>
    <w:rsid w:val="00D90EDC"/>
    <w:rsid w:val="00D91539"/>
    <w:rsid w:val="00DA1ACA"/>
    <w:rsid w:val="00DA65B6"/>
    <w:rsid w:val="00DB1BB9"/>
    <w:rsid w:val="00DB72D4"/>
    <w:rsid w:val="00DC05E6"/>
    <w:rsid w:val="00DC328F"/>
    <w:rsid w:val="00DD25CF"/>
    <w:rsid w:val="00DE0A76"/>
    <w:rsid w:val="00DE1410"/>
    <w:rsid w:val="00DE79D0"/>
    <w:rsid w:val="00E00678"/>
    <w:rsid w:val="00E11171"/>
    <w:rsid w:val="00E112E8"/>
    <w:rsid w:val="00E164BE"/>
    <w:rsid w:val="00E21492"/>
    <w:rsid w:val="00E21E20"/>
    <w:rsid w:val="00E245E7"/>
    <w:rsid w:val="00E2680C"/>
    <w:rsid w:val="00E26837"/>
    <w:rsid w:val="00E33CA2"/>
    <w:rsid w:val="00E43A81"/>
    <w:rsid w:val="00E60123"/>
    <w:rsid w:val="00E621AC"/>
    <w:rsid w:val="00E63EA2"/>
    <w:rsid w:val="00E64DF4"/>
    <w:rsid w:val="00E734F0"/>
    <w:rsid w:val="00E73E2E"/>
    <w:rsid w:val="00E75E92"/>
    <w:rsid w:val="00E81861"/>
    <w:rsid w:val="00E841F1"/>
    <w:rsid w:val="00E9022C"/>
    <w:rsid w:val="00E92180"/>
    <w:rsid w:val="00E943AF"/>
    <w:rsid w:val="00E96A57"/>
    <w:rsid w:val="00E97053"/>
    <w:rsid w:val="00EA0E05"/>
    <w:rsid w:val="00EB1A54"/>
    <w:rsid w:val="00EC680E"/>
    <w:rsid w:val="00ED0FC6"/>
    <w:rsid w:val="00ED4537"/>
    <w:rsid w:val="00ED5ABF"/>
    <w:rsid w:val="00EE2196"/>
    <w:rsid w:val="00EE28F9"/>
    <w:rsid w:val="00EE45B8"/>
    <w:rsid w:val="00EE52E6"/>
    <w:rsid w:val="00EF6D2A"/>
    <w:rsid w:val="00F07E1B"/>
    <w:rsid w:val="00F10F21"/>
    <w:rsid w:val="00F11288"/>
    <w:rsid w:val="00F17CBC"/>
    <w:rsid w:val="00F20932"/>
    <w:rsid w:val="00F23343"/>
    <w:rsid w:val="00F23435"/>
    <w:rsid w:val="00F23EDE"/>
    <w:rsid w:val="00F36F1B"/>
    <w:rsid w:val="00F37655"/>
    <w:rsid w:val="00F42B64"/>
    <w:rsid w:val="00F438A8"/>
    <w:rsid w:val="00F44A60"/>
    <w:rsid w:val="00F50A04"/>
    <w:rsid w:val="00F54B26"/>
    <w:rsid w:val="00F60644"/>
    <w:rsid w:val="00F648FF"/>
    <w:rsid w:val="00F670B2"/>
    <w:rsid w:val="00F772A9"/>
    <w:rsid w:val="00F80C32"/>
    <w:rsid w:val="00F85875"/>
    <w:rsid w:val="00F96EB3"/>
    <w:rsid w:val="00FA2F62"/>
    <w:rsid w:val="00FB2645"/>
    <w:rsid w:val="00FB66E9"/>
    <w:rsid w:val="00FC028A"/>
    <w:rsid w:val="00FC34EC"/>
    <w:rsid w:val="00FC35A6"/>
    <w:rsid w:val="00FE1399"/>
    <w:rsid w:val="00FE6D9B"/>
    <w:rsid w:val="00FF4C97"/>
    <w:rsid w:val="00FF5A8A"/>
    <w:rsid w:val="00FF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AC5962C"/>
  <w15:docId w15:val="{FC41BD54-AE38-4BBD-B3A4-79EDBF398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character" w:customStyle="1" w:styleId="aa">
    <w:name w:val="Основной текст_"/>
    <w:link w:val="1"/>
    <w:locked/>
    <w:rsid w:val="00CA6E5D"/>
    <w:rPr>
      <w:rFonts w:eastAsia="Times New Roman"/>
      <w:sz w:val="25"/>
      <w:shd w:val="clear" w:color="auto" w:fill="FFFFFF"/>
    </w:rPr>
  </w:style>
  <w:style w:type="paragraph" w:customStyle="1" w:styleId="1">
    <w:name w:val="Основной текст1"/>
    <w:basedOn w:val="a"/>
    <w:link w:val="aa"/>
    <w:rsid w:val="00CA6E5D"/>
    <w:pPr>
      <w:widowControl/>
      <w:shd w:val="clear" w:color="auto" w:fill="FFFFFF"/>
      <w:suppressAutoHyphens w:val="0"/>
      <w:autoSpaceDN/>
      <w:spacing w:before="120" w:line="298" w:lineRule="exact"/>
      <w:ind w:hanging="840"/>
      <w:jc w:val="both"/>
      <w:textAlignment w:val="auto"/>
    </w:pPr>
    <w:rPr>
      <w:rFonts w:asciiTheme="minorHAnsi" w:eastAsia="Times New Roman" w:hAnsiTheme="minorHAnsi" w:cstheme="minorBidi"/>
      <w:kern w:val="0"/>
      <w:sz w:val="25"/>
      <w:szCs w:val="22"/>
      <w:lang w:eastAsia="en-US" w:bidi="ar-SA"/>
    </w:rPr>
  </w:style>
  <w:style w:type="paragraph" w:styleId="ab">
    <w:name w:val="Normal (Web)"/>
    <w:basedOn w:val="a"/>
    <w:uiPriority w:val="99"/>
    <w:unhideWhenUsed/>
    <w:rsid w:val="001D17F8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atowb">
    <w:name w:val="atowb"/>
    <w:rsid w:val="005F49E5"/>
  </w:style>
  <w:style w:type="paragraph" w:styleId="ac">
    <w:name w:val="Balloon Text"/>
    <w:basedOn w:val="a"/>
    <w:link w:val="ad"/>
    <w:uiPriority w:val="99"/>
    <w:semiHidden/>
    <w:unhideWhenUsed/>
    <w:rsid w:val="00BC00CF"/>
    <w:rPr>
      <w:rFonts w:ascii="Tahoma" w:hAnsi="Tahoma"/>
      <w:sz w:val="16"/>
      <w:szCs w:val="14"/>
    </w:rPr>
  </w:style>
  <w:style w:type="character" w:customStyle="1" w:styleId="ad">
    <w:name w:val="Текст выноски Знак"/>
    <w:basedOn w:val="a0"/>
    <w:link w:val="ac"/>
    <w:uiPriority w:val="99"/>
    <w:semiHidden/>
    <w:rsid w:val="00BC00CF"/>
    <w:rPr>
      <w:rFonts w:ascii="Tahoma" w:eastAsia="Arial Unicode MS" w:hAnsi="Tahoma" w:cs="Mangal"/>
      <w:kern w:val="3"/>
      <w:sz w:val="16"/>
      <w:szCs w:val="14"/>
      <w:lang w:eastAsia="zh-CN" w:bidi="hi-IN"/>
    </w:rPr>
  </w:style>
  <w:style w:type="character" w:customStyle="1" w:styleId="label1">
    <w:name w:val="label1"/>
    <w:basedOn w:val="a0"/>
    <w:rsid w:val="004D32D9"/>
    <w:rPr>
      <w:b w:val="0"/>
      <w:bCs w:val="0"/>
      <w:vanish w:val="0"/>
      <w:webHidden w:val="0"/>
      <w:color w:val="FFFFFF"/>
      <w:sz w:val="18"/>
      <w:szCs w:val="18"/>
      <w:vertAlign w:val="baseline"/>
      <w:specVanish w:val="0"/>
    </w:rPr>
  </w:style>
  <w:style w:type="paragraph" w:styleId="ae">
    <w:name w:val="No Spacing"/>
    <w:uiPriority w:val="1"/>
    <w:qFormat/>
    <w:rsid w:val="005605EE"/>
    <w:pPr>
      <w:spacing w:after="0" w:line="240" w:lineRule="auto"/>
    </w:pPr>
  </w:style>
  <w:style w:type="character" w:styleId="af">
    <w:name w:val="annotation reference"/>
    <w:basedOn w:val="a0"/>
    <w:uiPriority w:val="99"/>
    <w:semiHidden/>
    <w:unhideWhenUsed/>
    <w:rsid w:val="00E21E2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21E20"/>
    <w:rPr>
      <w:sz w:val="20"/>
      <w:szCs w:val="18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21E20"/>
    <w:rPr>
      <w:rFonts w:ascii="Times New Roman" w:eastAsia="Arial Unicode MS" w:hAnsi="Times New Roman" w:cs="Mangal"/>
      <w:kern w:val="3"/>
      <w:sz w:val="20"/>
      <w:szCs w:val="18"/>
      <w:lang w:eastAsia="zh-CN" w:bidi="hi-IN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21E2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21E20"/>
    <w:rPr>
      <w:rFonts w:ascii="Times New Roman" w:eastAsia="Arial Unicode MS" w:hAnsi="Times New Roman" w:cs="Mangal"/>
      <w:b/>
      <w:bCs/>
      <w:kern w:val="3"/>
      <w:sz w:val="20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34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560AD-7DFF-4394-BF42-E4068FDB0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4</Pages>
  <Words>1014</Words>
  <Characters>5785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Короткова Надежда Сергеевна</cp:lastModifiedBy>
  <cp:revision>116</cp:revision>
  <cp:lastPrinted>2023-07-25T05:32:00Z</cp:lastPrinted>
  <dcterms:created xsi:type="dcterms:W3CDTF">2022-12-06T04:25:00Z</dcterms:created>
  <dcterms:modified xsi:type="dcterms:W3CDTF">2023-08-04T10:32:00Z</dcterms:modified>
</cp:coreProperties>
</file>